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2A" w:rsidRPr="00A824B2" w:rsidRDefault="009C3A2A" w:rsidP="00570316">
      <w:pPr>
        <w:jc w:val="center"/>
        <w:rPr>
          <w:b/>
          <w:bCs/>
        </w:rPr>
      </w:pPr>
    </w:p>
    <w:p w:rsidR="00921527" w:rsidRDefault="00921527" w:rsidP="00921527">
      <w:pPr>
        <w:jc w:val="center"/>
        <w:rPr>
          <w:b/>
        </w:rPr>
      </w:pPr>
      <w:r>
        <w:rPr>
          <w:b/>
        </w:rPr>
        <w:t>P ř í l o h a č. 5</w:t>
      </w:r>
    </w:p>
    <w:p w:rsidR="00921527" w:rsidRDefault="00921527" w:rsidP="00921527">
      <w:pPr>
        <w:ind w:left="2832" w:hanging="2832"/>
        <w:jc w:val="center"/>
        <w:rPr>
          <w:b/>
          <w:szCs w:val="20"/>
        </w:rPr>
      </w:pPr>
    </w:p>
    <w:p w:rsidR="00921527" w:rsidRDefault="00921527" w:rsidP="00921527">
      <w:pPr>
        <w:pStyle w:val="Zkladntext"/>
        <w:jc w:val="center"/>
        <w:rPr>
          <w:b/>
        </w:rPr>
      </w:pPr>
      <w:r>
        <w:rPr>
          <w:b/>
        </w:rPr>
        <w:t>k usnesení Rady městské části Praha 4 č. 2NR-</w:t>
      </w:r>
      <w:r w:rsidR="008E55D3">
        <w:rPr>
          <w:b/>
        </w:rPr>
        <w:t>40</w:t>
      </w:r>
      <w:r>
        <w:rPr>
          <w:b/>
        </w:rPr>
        <w:t>/2018  ze dne 12. 12. 2018</w:t>
      </w:r>
    </w:p>
    <w:p w:rsidR="00921527" w:rsidRDefault="00921527" w:rsidP="00921527">
      <w:pPr>
        <w:rPr>
          <w:b/>
        </w:rPr>
      </w:pPr>
      <w:r>
        <w:t>-----------------------------------------------------------------------------------------------------------------</w:t>
      </w:r>
    </w:p>
    <w:p w:rsidR="009C3A2A" w:rsidRPr="00A824B2" w:rsidRDefault="009C3A2A" w:rsidP="009A6846">
      <w:pPr>
        <w:jc w:val="center"/>
        <w:rPr>
          <w:b/>
          <w:bCs/>
          <w:sz w:val="28"/>
          <w:szCs w:val="28"/>
        </w:rPr>
      </w:pPr>
      <w:r w:rsidRPr="00A824B2">
        <w:rPr>
          <w:b/>
          <w:bCs/>
          <w:sz w:val="28"/>
          <w:szCs w:val="28"/>
        </w:rPr>
        <w:t xml:space="preserve">Městská část Praha </w:t>
      </w:r>
      <w:r w:rsidR="0033079B" w:rsidRPr="00A824B2">
        <w:rPr>
          <w:b/>
          <w:bCs/>
          <w:sz w:val="28"/>
          <w:szCs w:val="28"/>
        </w:rPr>
        <w:t>4</w:t>
      </w:r>
    </w:p>
    <w:p w:rsidR="00A100F2" w:rsidRPr="00A824B2" w:rsidRDefault="00585119" w:rsidP="00D75C17">
      <w:pPr>
        <w:jc w:val="center"/>
        <w:rPr>
          <w:b/>
          <w:bCs/>
          <w:sz w:val="28"/>
          <w:szCs w:val="28"/>
        </w:rPr>
      </w:pPr>
      <w:r w:rsidRPr="00A824B2">
        <w:rPr>
          <w:b/>
          <w:bCs/>
          <w:sz w:val="28"/>
          <w:szCs w:val="28"/>
        </w:rPr>
        <w:t>v</w:t>
      </w:r>
      <w:r w:rsidR="007C17BE" w:rsidRPr="00A824B2">
        <w:rPr>
          <w:b/>
          <w:bCs/>
          <w:sz w:val="28"/>
          <w:szCs w:val="28"/>
        </w:rPr>
        <w:t>yhlašuje</w:t>
      </w:r>
      <w:r w:rsidRPr="00A824B2">
        <w:rPr>
          <w:b/>
          <w:bCs/>
          <w:sz w:val="28"/>
          <w:szCs w:val="28"/>
        </w:rPr>
        <w:t xml:space="preserve"> </w:t>
      </w:r>
      <w:r w:rsidR="00112C28" w:rsidRPr="00A824B2">
        <w:rPr>
          <w:b/>
          <w:bCs/>
          <w:sz w:val="28"/>
          <w:szCs w:val="28"/>
        </w:rPr>
        <w:t xml:space="preserve">dotační </w:t>
      </w:r>
      <w:r w:rsidR="009052CD" w:rsidRPr="00A824B2">
        <w:rPr>
          <w:b/>
          <w:bCs/>
          <w:sz w:val="28"/>
          <w:szCs w:val="28"/>
        </w:rPr>
        <w:t xml:space="preserve">programy </w:t>
      </w:r>
      <w:r w:rsidR="00230902" w:rsidRPr="00A824B2">
        <w:rPr>
          <w:b/>
          <w:bCs/>
          <w:sz w:val="28"/>
          <w:szCs w:val="28"/>
        </w:rPr>
        <w:t>na</w:t>
      </w:r>
      <w:r w:rsidR="00CD12B6" w:rsidRPr="00A824B2">
        <w:rPr>
          <w:b/>
          <w:bCs/>
          <w:sz w:val="28"/>
          <w:szCs w:val="28"/>
        </w:rPr>
        <w:t xml:space="preserve"> podporu </w:t>
      </w:r>
      <w:r w:rsidR="009155F2" w:rsidRPr="00A824B2">
        <w:rPr>
          <w:b/>
          <w:bCs/>
          <w:sz w:val="28"/>
          <w:szCs w:val="28"/>
        </w:rPr>
        <w:t>bezpečnosti dětí a mládeže, rizikového chování dětí a mládeže a na podporu organizací zabývajících se snižováním rizik v oblasti protidrogové problematiky</w:t>
      </w:r>
      <w:r w:rsidR="00BE36F3" w:rsidRPr="00A824B2">
        <w:rPr>
          <w:b/>
          <w:sz w:val="28"/>
          <w:szCs w:val="28"/>
        </w:rPr>
        <w:t xml:space="preserve"> </w:t>
      </w:r>
      <w:r w:rsidR="00CD12B6" w:rsidRPr="00A824B2">
        <w:rPr>
          <w:b/>
          <w:bCs/>
          <w:sz w:val="28"/>
          <w:szCs w:val="28"/>
        </w:rPr>
        <w:t>na území MČ Praha 4</w:t>
      </w:r>
      <w:r w:rsidR="00141A87" w:rsidRPr="00A824B2">
        <w:rPr>
          <w:b/>
          <w:bCs/>
          <w:sz w:val="28"/>
          <w:szCs w:val="28"/>
        </w:rPr>
        <w:t xml:space="preserve"> v roce </w:t>
      </w:r>
      <w:r w:rsidR="001B0029" w:rsidRPr="00A824B2">
        <w:rPr>
          <w:b/>
          <w:bCs/>
          <w:sz w:val="28"/>
          <w:szCs w:val="28"/>
        </w:rPr>
        <w:t>201</w:t>
      </w:r>
      <w:r w:rsidR="00DE5C35" w:rsidRPr="00A824B2">
        <w:rPr>
          <w:b/>
          <w:bCs/>
          <w:sz w:val="28"/>
          <w:szCs w:val="28"/>
        </w:rPr>
        <w:t>9</w:t>
      </w:r>
      <w:r w:rsidR="00361208">
        <w:rPr>
          <w:b/>
          <w:bCs/>
          <w:sz w:val="28"/>
          <w:szCs w:val="28"/>
        </w:rPr>
        <w:t xml:space="preserve"> a víceleté</w:t>
      </w:r>
    </w:p>
    <w:p w:rsidR="00CD12B6" w:rsidRPr="00A824B2" w:rsidRDefault="00CD12B6" w:rsidP="00CD12B6">
      <w:pPr>
        <w:jc w:val="center"/>
        <w:rPr>
          <w:b/>
          <w:bCs/>
        </w:rPr>
      </w:pPr>
    </w:p>
    <w:p w:rsidR="00112C28" w:rsidRPr="00A824B2" w:rsidRDefault="00112C28" w:rsidP="00343D6C">
      <w:pPr>
        <w:ind w:right="-108"/>
        <w:jc w:val="both"/>
      </w:pPr>
      <w:r w:rsidRPr="00A824B2">
        <w:t xml:space="preserve">Podmínky pro poskytnutí dotace se řídí </w:t>
      </w:r>
      <w:r w:rsidR="0095426B" w:rsidRPr="00A824B2">
        <w:t xml:space="preserve">Zásadami </w:t>
      </w:r>
      <w:r w:rsidRPr="00A824B2">
        <w:t xml:space="preserve">pro poskytování dotací městské části Praha </w:t>
      </w:r>
      <w:r w:rsidR="0095426B" w:rsidRPr="00A824B2">
        <w:t>4</w:t>
      </w:r>
      <w:r w:rsidRPr="00A824B2">
        <w:t xml:space="preserve"> (dále jen „</w:t>
      </w:r>
      <w:r w:rsidR="0095426B" w:rsidRPr="00A824B2">
        <w:t>Zásadami</w:t>
      </w:r>
      <w:r w:rsidRPr="00A824B2">
        <w:t>“), kter</w:t>
      </w:r>
      <w:r w:rsidR="002F46EE" w:rsidRPr="00A824B2">
        <w:t>é</w:t>
      </w:r>
      <w:r w:rsidRPr="00A824B2">
        <w:t xml:space="preserve"> jsou přílohou č. 1 tohoto vyhlášení programů. Žádosti o dotaci musí být podány na předepsaných formulářích, které tvoří přílohy č. </w:t>
      </w:r>
      <w:r w:rsidR="00361208" w:rsidRPr="00CE7EF4">
        <w:t>2</w:t>
      </w:r>
      <w:r w:rsidR="00361208">
        <w:t>, 3, 4, 5, 6 a 7</w:t>
      </w:r>
      <w:r w:rsidR="004364C4">
        <w:t xml:space="preserve"> </w:t>
      </w:r>
      <w:r w:rsidRPr="00A824B2">
        <w:t>tohoto vyhlášení dotačního řízení.</w:t>
      </w:r>
    </w:p>
    <w:p w:rsidR="009C3A2A" w:rsidRPr="00A824B2" w:rsidRDefault="001D23E7" w:rsidP="00343D6C">
      <w:pPr>
        <w:ind w:right="-108"/>
        <w:jc w:val="both"/>
      </w:pPr>
      <w:r w:rsidRPr="00A824B2">
        <w:t xml:space="preserve"> </w:t>
      </w:r>
      <w:r w:rsidR="004720C7" w:rsidRPr="00A824B2">
        <w:t xml:space="preserve"> </w:t>
      </w:r>
      <w:r w:rsidR="00A100F2" w:rsidRPr="00A824B2">
        <w:t xml:space="preserve"> </w:t>
      </w:r>
      <w:r w:rsidRPr="00A824B2">
        <w:t xml:space="preserve">  </w:t>
      </w:r>
    </w:p>
    <w:p w:rsidR="00A824B2" w:rsidRPr="00A824B2" w:rsidRDefault="00A824B2" w:rsidP="00A824B2">
      <w:pPr>
        <w:ind w:right="-108"/>
        <w:jc w:val="both"/>
        <w:rPr>
          <w:b/>
        </w:rPr>
      </w:pPr>
      <w:r w:rsidRPr="00A824B2">
        <w:rPr>
          <w:b/>
        </w:rPr>
        <w:t>Vyhlášené dotační programy – jednoleté:</w:t>
      </w:r>
    </w:p>
    <w:p w:rsidR="00A824B2" w:rsidRPr="00A824B2" w:rsidRDefault="00A824B2" w:rsidP="00C3598E">
      <w:pPr>
        <w:pStyle w:val="Odstavecseseznamem"/>
        <w:numPr>
          <w:ilvl w:val="0"/>
          <w:numId w:val="19"/>
        </w:numPr>
        <w:ind w:right="-108"/>
        <w:jc w:val="both"/>
        <w:rPr>
          <w:u w:val="single"/>
        </w:rPr>
      </w:pPr>
      <w:r w:rsidRPr="00A824B2">
        <w:t xml:space="preserve">Dotace na podporu prevence v oblasti bezpečnosti dětí a mládeže, rizikového chování </w:t>
      </w:r>
      <w:r w:rsidR="00C3598E" w:rsidRPr="00A824B2">
        <w:t xml:space="preserve">dětí </w:t>
      </w:r>
      <w:r w:rsidR="00C3598E">
        <w:br/>
        <w:t>a mládeže</w:t>
      </w:r>
    </w:p>
    <w:p w:rsidR="00A824B2" w:rsidRPr="00A824B2" w:rsidRDefault="00A824B2" w:rsidP="00A824B2">
      <w:pPr>
        <w:pStyle w:val="Odstavecseseznamem"/>
        <w:ind w:left="360"/>
        <w:jc w:val="both"/>
      </w:pPr>
    </w:p>
    <w:p w:rsidR="00A824B2" w:rsidRPr="00A824B2" w:rsidRDefault="00A824B2" w:rsidP="00A824B2">
      <w:pPr>
        <w:ind w:right="-108"/>
        <w:jc w:val="both"/>
        <w:rPr>
          <w:b/>
        </w:rPr>
      </w:pPr>
      <w:r w:rsidRPr="00A824B2">
        <w:rPr>
          <w:b/>
        </w:rPr>
        <w:t>Vyhlášené dotační programy – víceleté:</w:t>
      </w:r>
    </w:p>
    <w:p w:rsidR="00A824B2" w:rsidRPr="00A824B2" w:rsidRDefault="00A824B2" w:rsidP="00A824B2">
      <w:pPr>
        <w:pStyle w:val="Odstavecseseznamem"/>
        <w:numPr>
          <w:ilvl w:val="0"/>
          <w:numId w:val="19"/>
        </w:numPr>
        <w:ind w:right="-108"/>
        <w:rPr>
          <w:u w:val="single"/>
        </w:rPr>
      </w:pPr>
      <w:r w:rsidRPr="00A824B2">
        <w:t>Dotace na podporu organizací zabývajících se snižováním rizik v oblasti protidrogové problematiky (</w:t>
      </w:r>
      <w:proofErr w:type="spellStart"/>
      <w:r w:rsidRPr="00A824B2">
        <w:t>harm</w:t>
      </w:r>
      <w:proofErr w:type="spellEnd"/>
      <w:r w:rsidRPr="00A824B2">
        <w:t xml:space="preserve"> </w:t>
      </w:r>
      <w:proofErr w:type="spellStart"/>
      <w:r w:rsidRPr="00A824B2">
        <w:t>reduction</w:t>
      </w:r>
      <w:proofErr w:type="spellEnd"/>
      <w:r w:rsidRPr="00A824B2">
        <w:t>)</w:t>
      </w:r>
    </w:p>
    <w:p w:rsidR="00A824B2" w:rsidRPr="00A824B2" w:rsidRDefault="00A824B2" w:rsidP="00A824B2">
      <w:pPr>
        <w:pStyle w:val="Odstavecseseznamem"/>
        <w:numPr>
          <w:ilvl w:val="0"/>
          <w:numId w:val="19"/>
        </w:numPr>
        <w:ind w:right="-108"/>
        <w:jc w:val="both"/>
        <w:rPr>
          <w:u w:val="single"/>
        </w:rPr>
      </w:pPr>
      <w:r w:rsidRPr="00A824B2">
        <w:t>Dotace na zajištění terénních programů v oblasti protidrogové problematiky</w:t>
      </w:r>
    </w:p>
    <w:p w:rsidR="00A824B2" w:rsidRPr="00A824B2" w:rsidRDefault="00A824B2" w:rsidP="00A824B2">
      <w:pPr>
        <w:pStyle w:val="Odstavecseseznamem"/>
        <w:ind w:left="360"/>
        <w:jc w:val="both"/>
      </w:pPr>
    </w:p>
    <w:p w:rsidR="00A824B2" w:rsidRPr="00A824B2" w:rsidRDefault="00A824B2" w:rsidP="00A824B2">
      <w:pPr>
        <w:jc w:val="both"/>
      </w:pPr>
      <w:r w:rsidRPr="00A824B2">
        <w:rPr>
          <w:b/>
          <w:bCs/>
        </w:rPr>
        <w:t>Účel programů</w:t>
      </w:r>
      <w:r w:rsidRPr="00A824B2">
        <w:t xml:space="preserve"> </w:t>
      </w:r>
    </w:p>
    <w:p w:rsidR="00A824B2" w:rsidRPr="00A824B2" w:rsidRDefault="00A824B2" w:rsidP="00A824B2">
      <w:pPr>
        <w:pStyle w:val="Odstavecseseznamem"/>
        <w:numPr>
          <w:ilvl w:val="0"/>
          <w:numId w:val="31"/>
        </w:numPr>
        <w:jc w:val="both"/>
      </w:pPr>
      <w:r w:rsidRPr="00A824B2">
        <w:t>Podpora prevence v oblasti bezpečnosti a rizikového chován</w:t>
      </w:r>
      <w:r w:rsidRPr="00A824B2">
        <w:rPr>
          <w:b/>
        </w:rPr>
        <w:t>í</w:t>
      </w:r>
      <w:r w:rsidRPr="00A824B2">
        <w:t xml:space="preserve"> dětí a mládeže</w:t>
      </w:r>
    </w:p>
    <w:p w:rsidR="00A824B2" w:rsidRPr="00616DC3" w:rsidRDefault="00616DC3" w:rsidP="00A824B2">
      <w:pPr>
        <w:pStyle w:val="Odstavecseseznamem"/>
        <w:numPr>
          <w:ilvl w:val="0"/>
          <w:numId w:val="31"/>
        </w:numPr>
        <w:jc w:val="both"/>
      </w:pPr>
      <w:r w:rsidRPr="00616DC3">
        <w:t>Dlouhodobá p</w:t>
      </w:r>
      <w:r w:rsidR="00A824B2" w:rsidRPr="00616DC3">
        <w:t>odpora snižování rizik v oblasti protidrogové problematiky</w:t>
      </w:r>
    </w:p>
    <w:p w:rsidR="00A824B2" w:rsidRPr="00A824B2" w:rsidRDefault="00A824B2" w:rsidP="00A824B2">
      <w:pPr>
        <w:pStyle w:val="Odstavecseseznamem"/>
        <w:numPr>
          <w:ilvl w:val="0"/>
          <w:numId w:val="31"/>
        </w:numPr>
        <w:jc w:val="both"/>
      </w:pPr>
      <w:r w:rsidRPr="00A824B2">
        <w:t>Zajištění terénních pracovníků</w:t>
      </w:r>
      <w:r w:rsidRPr="00A824B2">
        <w:rPr>
          <w:b/>
        </w:rPr>
        <w:t xml:space="preserve"> </w:t>
      </w:r>
      <w:r w:rsidRPr="00A824B2">
        <w:t>v oblasti protidrogové problematiky, vytvoření a role „</w:t>
      </w:r>
      <w:proofErr w:type="spellStart"/>
      <w:r w:rsidRPr="00A824B2">
        <w:t>Streetworkerů</w:t>
      </w:r>
      <w:proofErr w:type="spellEnd"/>
      <w:r w:rsidRPr="00A824B2">
        <w:t>“.</w:t>
      </w:r>
    </w:p>
    <w:p w:rsidR="00A824B2" w:rsidRPr="00A824B2" w:rsidRDefault="00A824B2" w:rsidP="00A824B2">
      <w:pPr>
        <w:pStyle w:val="Odstavecseseznamem"/>
        <w:jc w:val="both"/>
      </w:pPr>
    </w:p>
    <w:p w:rsidR="00A824B2" w:rsidRPr="00A824B2" w:rsidRDefault="00A824B2" w:rsidP="00A824B2">
      <w:pPr>
        <w:jc w:val="both"/>
        <w:rPr>
          <w:b/>
          <w:u w:val="single"/>
        </w:rPr>
      </w:pPr>
      <w:r w:rsidRPr="00A824B2">
        <w:rPr>
          <w:b/>
        </w:rPr>
        <w:t xml:space="preserve">Důvody programů: </w:t>
      </w:r>
      <w:r w:rsidRPr="00A824B2">
        <w:t xml:space="preserve">Zvyšování bezpečnosti dětí a mládeže. Snižování rizikového chování </w:t>
      </w:r>
      <w:r w:rsidR="00C3598E" w:rsidRPr="00A824B2">
        <w:t xml:space="preserve">dětí </w:t>
      </w:r>
      <w:r w:rsidR="00C3598E">
        <w:br/>
        <w:t>a mládeže</w:t>
      </w:r>
      <w:r w:rsidRPr="00A824B2">
        <w:t xml:space="preserve"> – specifická primární prevence. Snižování rizik spojených s drogovou problematikou</w:t>
      </w:r>
      <w:r w:rsidRPr="00A824B2">
        <w:rPr>
          <w:b/>
        </w:rPr>
        <w:t>.</w:t>
      </w:r>
    </w:p>
    <w:p w:rsidR="00A824B2" w:rsidRPr="00A824B2" w:rsidRDefault="00A824B2" w:rsidP="00A824B2">
      <w:pPr>
        <w:pStyle w:val="Odstavecseseznamem"/>
        <w:jc w:val="both"/>
      </w:pPr>
    </w:p>
    <w:p w:rsidR="00A824B2" w:rsidRPr="00A824B2" w:rsidRDefault="00A824B2" w:rsidP="00A824B2">
      <w:pPr>
        <w:tabs>
          <w:tab w:val="left" w:pos="1985"/>
        </w:tabs>
        <w:ind w:left="1843" w:hanging="1843"/>
        <w:jc w:val="both"/>
        <w:rPr>
          <w:b/>
          <w:bCs/>
        </w:rPr>
      </w:pPr>
      <w:r w:rsidRPr="00A824B2">
        <w:rPr>
          <w:b/>
          <w:bCs/>
        </w:rPr>
        <w:t xml:space="preserve">Předpokládaný celkový objem peněžních prostředků vyčleněných pro tyto programy: </w:t>
      </w:r>
    </w:p>
    <w:p w:rsidR="00A824B2" w:rsidRPr="00A824B2" w:rsidRDefault="00A824B2" w:rsidP="00A824B2">
      <w:pPr>
        <w:tabs>
          <w:tab w:val="left" w:pos="1985"/>
        </w:tabs>
        <w:ind w:left="1843" w:hanging="1843"/>
        <w:jc w:val="both"/>
        <w:rPr>
          <w:bCs/>
        </w:rPr>
      </w:pPr>
      <w:r w:rsidRPr="00A824B2">
        <w:rPr>
          <w:b/>
        </w:rPr>
        <w:t>Jednoleté dotace:</w:t>
      </w:r>
      <w:r w:rsidR="00366B00">
        <w:t xml:space="preserve"> 300.</w:t>
      </w:r>
      <w:r w:rsidRPr="00A824B2">
        <w:t>000,-</w:t>
      </w:r>
      <w:r w:rsidRPr="00A824B2">
        <w:rPr>
          <w:bCs/>
          <w:i/>
        </w:rPr>
        <w:t xml:space="preserve"> </w:t>
      </w:r>
      <w:r w:rsidRPr="00A824B2">
        <w:rPr>
          <w:bCs/>
        </w:rPr>
        <w:t>Kč</w:t>
      </w:r>
      <w:r w:rsidRPr="00A824B2">
        <w:rPr>
          <w:bCs/>
          <w:i/>
        </w:rPr>
        <w:t xml:space="preserve"> </w:t>
      </w:r>
      <w:r w:rsidRPr="00A824B2">
        <w:rPr>
          <w:bCs/>
        </w:rPr>
        <w:t>(tři sta tisíc korun českých)</w:t>
      </w:r>
    </w:p>
    <w:p w:rsidR="00A824B2" w:rsidRPr="00A824B2" w:rsidRDefault="00A824B2" w:rsidP="00A824B2">
      <w:pPr>
        <w:ind w:left="1560" w:hanging="1560"/>
      </w:pPr>
      <w:r w:rsidRPr="00A824B2">
        <w:rPr>
          <w:b/>
          <w:bCs/>
        </w:rPr>
        <w:t xml:space="preserve">Víceleté dotace:  </w:t>
      </w:r>
      <w:r w:rsidRPr="00A824B2">
        <w:rPr>
          <w:bCs/>
        </w:rPr>
        <w:t xml:space="preserve">  </w:t>
      </w:r>
      <w:r w:rsidR="00E05727">
        <w:rPr>
          <w:bCs/>
        </w:rPr>
        <w:t>3</w:t>
      </w:r>
      <w:r w:rsidR="00366B00">
        <w:rPr>
          <w:bCs/>
        </w:rPr>
        <w:t>00.</w:t>
      </w:r>
      <w:r w:rsidRPr="00A824B2">
        <w:rPr>
          <w:bCs/>
        </w:rPr>
        <w:t>000,-</w:t>
      </w:r>
      <w:r w:rsidRPr="00A824B2">
        <w:rPr>
          <w:bCs/>
        </w:rPr>
        <w:tab/>
        <w:t>Kč</w:t>
      </w:r>
      <w:r w:rsidRPr="00A824B2">
        <w:rPr>
          <w:bCs/>
          <w:i/>
        </w:rPr>
        <w:t xml:space="preserve"> </w:t>
      </w:r>
      <w:r w:rsidRPr="00A824B2">
        <w:rPr>
          <w:bCs/>
        </w:rPr>
        <w:t>(</w:t>
      </w:r>
      <w:r w:rsidR="00E05727">
        <w:rPr>
          <w:bCs/>
        </w:rPr>
        <w:t xml:space="preserve">tři sta </w:t>
      </w:r>
      <w:r w:rsidRPr="00A824B2">
        <w:rPr>
          <w:bCs/>
        </w:rPr>
        <w:t>tisíc korun českých) na každý rok</w:t>
      </w:r>
      <w:r w:rsidRPr="00A824B2">
        <w:t>, tzn.</w:t>
      </w:r>
    </w:p>
    <w:p w:rsidR="00A824B2" w:rsidRPr="00A824B2" w:rsidRDefault="00E05727" w:rsidP="00A824B2">
      <w:pPr>
        <w:ind w:left="1560" w:firstLine="141"/>
      </w:pPr>
      <w:r>
        <w:t xml:space="preserve">  9</w:t>
      </w:r>
      <w:r w:rsidR="00366B00">
        <w:t>00.</w:t>
      </w:r>
      <w:r w:rsidR="00A824B2" w:rsidRPr="00A824B2">
        <w:t>000,- Kč (</w:t>
      </w:r>
      <w:r>
        <w:t>devět</w:t>
      </w:r>
      <w:r w:rsidR="00A824B2" w:rsidRPr="00A824B2">
        <w:t xml:space="preserve"> set tisíc korun českých) celkem za 3 roky</w:t>
      </w:r>
    </w:p>
    <w:p w:rsidR="00A824B2" w:rsidRPr="00A824B2" w:rsidRDefault="00A824B2" w:rsidP="00A824B2">
      <w:pPr>
        <w:tabs>
          <w:tab w:val="left" w:pos="1985"/>
        </w:tabs>
        <w:ind w:left="1843" w:hanging="1843"/>
        <w:jc w:val="both"/>
        <w:rPr>
          <w:bCs/>
          <w:i/>
        </w:rPr>
      </w:pPr>
    </w:p>
    <w:p w:rsidR="00A824B2" w:rsidRPr="00A824B2" w:rsidRDefault="00A824B2" w:rsidP="00A824B2">
      <w:pPr>
        <w:tabs>
          <w:tab w:val="left" w:pos="1985"/>
        </w:tabs>
        <w:ind w:left="1843" w:hanging="1843"/>
        <w:jc w:val="both"/>
        <w:rPr>
          <w:b/>
          <w:bCs/>
        </w:rPr>
      </w:pPr>
      <w:r w:rsidRPr="00A824B2">
        <w:rPr>
          <w:b/>
          <w:bCs/>
        </w:rPr>
        <w:t>Maximální výše dotace v jednotlivém případě jednoleté dotace:</w:t>
      </w:r>
    </w:p>
    <w:p w:rsidR="00A824B2" w:rsidRPr="00A824B2" w:rsidRDefault="00A824B2" w:rsidP="00A824B2">
      <w:pPr>
        <w:pStyle w:val="Odstavecseseznamem"/>
        <w:ind w:right="-108"/>
        <w:rPr>
          <w:u w:val="single"/>
        </w:rPr>
      </w:pPr>
      <w:r w:rsidRPr="00A824B2">
        <w:t xml:space="preserve">Program č. 1 -   </w:t>
      </w:r>
      <w:r w:rsidRPr="00A824B2">
        <w:rPr>
          <w:bCs/>
        </w:rPr>
        <w:t>100.000,- Kč (jedno sto tisíc korun českých)</w:t>
      </w:r>
    </w:p>
    <w:p w:rsidR="00A824B2" w:rsidRPr="00A824B2" w:rsidRDefault="00A824B2" w:rsidP="00A824B2">
      <w:pPr>
        <w:tabs>
          <w:tab w:val="left" w:pos="1985"/>
        </w:tabs>
        <w:jc w:val="both"/>
        <w:rPr>
          <w:bCs/>
        </w:rPr>
      </w:pPr>
    </w:p>
    <w:p w:rsidR="00A824B2" w:rsidRPr="00A824B2" w:rsidRDefault="00A824B2" w:rsidP="00A824B2">
      <w:pPr>
        <w:tabs>
          <w:tab w:val="left" w:pos="1985"/>
        </w:tabs>
        <w:jc w:val="both"/>
        <w:rPr>
          <w:b/>
          <w:bCs/>
        </w:rPr>
      </w:pPr>
      <w:r w:rsidRPr="00A824B2">
        <w:rPr>
          <w:b/>
          <w:bCs/>
        </w:rPr>
        <w:t>Maximální výše dotace v jednotlivém případě víceleté dotace na rok*:</w:t>
      </w:r>
    </w:p>
    <w:p w:rsidR="00A824B2" w:rsidRPr="00A824B2" w:rsidRDefault="00A824B2" w:rsidP="00A824B2">
      <w:pPr>
        <w:pStyle w:val="Odstavecseseznamem"/>
        <w:ind w:right="-108"/>
      </w:pPr>
      <w:r w:rsidRPr="00A824B2">
        <w:t xml:space="preserve">Program č. 2 – </w:t>
      </w:r>
      <w:r w:rsidRPr="000B3D5C">
        <w:t>100</w:t>
      </w:r>
      <w:r w:rsidRPr="00A824B2">
        <w:t>.000,- Kč (jedno sto tisíc korun českých)</w:t>
      </w:r>
    </w:p>
    <w:p w:rsidR="00A824B2" w:rsidRPr="00A824B2" w:rsidRDefault="00366B00" w:rsidP="00A824B2">
      <w:pPr>
        <w:pStyle w:val="Odstavecseseznamem"/>
        <w:ind w:right="-108"/>
        <w:rPr>
          <w:u w:val="single"/>
        </w:rPr>
      </w:pPr>
      <w:r>
        <w:t>Program č. 3 – 150.</w:t>
      </w:r>
      <w:r w:rsidR="00A824B2" w:rsidRPr="00A824B2">
        <w:t>000,- Kč (jedno sto padesát tisíc korun českých)</w:t>
      </w:r>
    </w:p>
    <w:p w:rsidR="00A824B2" w:rsidRPr="00A824B2" w:rsidRDefault="00A824B2" w:rsidP="00A824B2">
      <w:pPr>
        <w:tabs>
          <w:tab w:val="left" w:pos="1985"/>
        </w:tabs>
        <w:jc w:val="both"/>
        <w:rPr>
          <w:bCs/>
          <w:sz w:val="22"/>
        </w:rPr>
      </w:pPr>
      <w:r w:rsidRPr="00A824B2">
        <w:rPr>
          <w:bCs/>
          <w:sz w:val="22"/>
        </w:rPr>
        <w:t>*Uvedené částky se násobí počtem let období víceleté dotace</w:t>
      </w:r>
    </w:p>
    <w:p w:rsidR="00A44B3C" w:rsidRPr="00A824B2" w:rsidRDefault="00A44B3C" w:rsidP="00D75C17">
      <w:pPr>
        <w:tabs>
          <w:tab w:val="left" w:pos="1985"/>
        </w:tabs>
        <w:jc w:val="both"/>
        <w:rPr>
          <w:bCs/>
        </w:rPr>
      </w:pPr>
    </w:p>
    <w:p w:rsidR="00A824B2" w:rsidRPr="00C145FD" w:rsidRDefault="00A824B2" w:rsidP="00A824B2">
      <w:pPr>
        <w:jc w:val="both"/>
      </w:pPr>
      <w:r w:rsidRPr="00A824B2">
        <w:rPr>
          <w:b/>
          <w:bCs/>
        </w:rPr>
        <w:t>Okruh způsobilých žadatelů - dotační programy jednoleté</w:t>
      </w:r>
    </w:p>
    <w:p w:rsidR="00E83E80" w:rsidRDefault="00E83E80" w:rsidP="00024D0B">
      <w:pPr>
        <w:pStyle w:val="Odstavecseseznamem"/>
        <w:numPr>
          <w:ilvl w:val="0"/>
          <w:numId w:val="18"/>
        </w:numPr>
        <w:ind w:left="284" w:hanging="284"/>
        <w:jc w:val="both"/>
      </w:pPr>
      <w:r w:rsidRPr="00A824B2">
        <w:t xml:space="preserve">Neziskové organizace a organizace zabývající se prevencí v oblasti bezpečnosti dětí a </w:t>
      </w:r>
      <w:r w:rsidR="00C23DA6" w:rsidRPr="00A824B2">
        <w:t xml:space="preserve">mládeže </w:t>
      </w:r>
      <w:r w:rsidR="00C23DA6">
        <w:br/>
        <w:t>a prevencí</w:t>
      </w:r>
      <w:r w:rsidRPr="00A824B2">
        <w:t xml:space="preserve"> rizikového chování dětí a mládeže, které mají sídlo nebo působiště na území </w:t>
      </w:r>
      <w:r w:rsidR="00C23DA6">
        <w:br/>
      </w:r>
      <w:r w:rsidRPr="00A824B2">
        <w:t>MČ Praha 4.</w:t>
      </w:r>
    </w:p>
    <w:p w:rsidR="00A824B2" w:rsidRDefault="00A824B2" w:rsidP="00A824B2">
      <w:pPr>
        <w:pStyle w:val="Odstavecseseznamem"/>
        <w:ind w:left="284"/>
        <w:jc w:val="both"/>
      </w:pPr>
    </w:p>
    <w:p w:rsidR="00A824B2" w:rsidRPr="00A824B2" w:rsidRDefault="00A824B2" w:rsidP="00A824B2">
      <w:pPr>
        <w:jc w:val="both"/>
        <w:rPr>
          <w:b/>
          <w:bCs/>
        </w:rPr>
      </w:pPr>
      <w:r w:rsidRPr="00A824B2">
        <w:rPr>
          <w:b/>
          <w:bCs/>
        </w:rPr>
        <w:t>Okruh způsobilých žadatelů - dotační programy víceleté</w:t>
      </w:r>
    </w:p>
    <w:p w:rsidR="00E83E80" w:rsidRPr="00A824B2" w:rsidRDefault="00E83E80" w:rsidP="00024D0B">
      <w:pPr>
        <w:pStyle w:val="Odstavecseseznamem"/>
        <w:numPr>
          <w:ilvl w:val="0"/>
          <w:numId w:val="18"/>
        </w:numPr>
        <w:ind w:left="284" w:hanging="284"/>
        <w:jc w:val="both"/>
      </w:pPr>
      <w:r w:rsidRPr="00A824B2">
        <w:lastRenderedPageBreak/>
        <w:t>Neziskové organizace a organizace zabývající se prevencí v protidrogové oblasti, které mají sídlo nebo působiště na území MČ Praha 4.</w:t>
      </w:r>
    </w:p>
    <w:p w:rsidR="00B61B3C" w:rsidRPr="00A824B2" w:rsidRDefault="00B61B3C" w:rsidP="00024D0B">
      <w:pPr>
        <w:pStyle w:val="Odstavecseseznamem"/>
        <w:ind w:left="284" w:hanging="284"/>
        <w:jc w:val="both"/>
      </w:pPr>
    </w:p>
    <w:p w:rsidR="002C0487" w:rsidRPr="00A824B2" w:rsidRDefault="00A904CA" w:rsidP="00343D6C">
      <w:pPr>
        <w:jc w:val="both"/>
        <w:rPr>
          <w:bCs/>
        </w:rPr>
      </w:pPr>
      <w:r w:rsidRPr="00A824B2">
        <w:rPr>
          <w:b/>
        </w:rPr>
        <w:t>Lhůta pro podání žádostí:</w:t>
      </w:r>
      <w:r w:rsidRPr="00A824B2">
        <w:t xml:space="preserve"> </w:t>
      </w:r>
      <w:r w:rsidR="00CE7EF4" w:rsidRPr="00A824B2">
        <w:rPr>
          <w:b/>
        </w:rPr>
        <w:t>16</w:t>
      </w:r>
      <w:r w:rsidR="008A50EE" w:rsidRPr="00A824B2">
        <w:rPr>
          <w:b/>
        </w:rPr>
        <w:t>. 1. -</w:t>
      </w:r>
      <w:r w:rsidR="008A50EE" w:rsidRPr="00A824B2">
        <w:t xml:space="preserve"> </w:t>
      </w:r>
      <w:r w:rsidR="002655F1">
        <w:rPr>
          <w:b/>
        </w:rPr>
        <w:t>30</w:t>
      </w:r>
      <w:r w:rsidR="002B50BC" w:rsidRPr="00A824B2">
        <w:rPr>
          <w:b/>
        </w:rPr>
        <w:t>. 1. 201</w:t>
      </w:r>
      <w:r w:rsidR="00CE7EF4" w:rsidRPr="00A824B2">
        <w:rPr>
          <w:b/>
        </w:rPr>
        <w:t>9</w:t>
      </w:r>
      <w:r w:rsidR="002B50BC" w:rsidRPr="00A824B2">
        <w:rPr>
          <w:b/>
        </w:rPr>
        <w:t xml:space="preserve"> do 14.00 hodin</w:t>
      </w:r>
    </w:p>
    <w:p w:rsidR="00E83E80" w:rsidRPr="00A824B2" w:rsidRDefault="00E83E80" w:rsidP="00E83E80">
      <w:pPr>
        <w:pStyle w:val="Normlnweb"/>
        <w:spacing w:before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83E80" w:rsidRPr="00A824B2" w:rsidRDefault="00E83E80" w:rsidP="00E83E80">
      <w:pPr>
        <w:pStyle w:val="Normlnweb"/>
        <w:spacing w:before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824B2">
        <w:rPr>
          <w:rFonts w:ascii="Times New Roman" w:hAnsi="Times New Roman" w:cs="Times New Roman"/>
          <w:b/>
          <w:bCs/>
          <w:color w:val="auto"/>
          <w:sz w:val="24"/>
          <w:szCs w:val="24"/>
        </w:rPr>
        <w:t>Kritéria hodnocení žádosti:</w:t>
      </w:r>
    </w:p>
    <w:p w:rsidR="00E83E80" w:rsidRPr="00A824B2" w:rsidRDefault="00E83E80" w:rsidP="00E83E80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24B2">
        <w:rPr>
          <w:rFonts w:ascii="Times New Roman" w:hAnsi="Times New Roman" w:cs="Times New Roman"/>
          <w:color w:val="auto"/>
          <w:sz w:val="24"/>
          <w:szCs w:val="24"/>
        </w:rPr>
        <w:t>Obsahový soulad s tématem vyhlášeného programu</w:t>
      </w:r>
    </w:p>
    <w:p w:rsidR="00E83E80" w:rsidRPr="00A824B2" w:rsidRDefault="00E83E80" w:rsidP="00E83E80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24B2">
        <w:rPr>
          <w:rFonts w:ascii="Times New Roman" w:hAnsi="Times New Roman" w:cs="Times New Roman"/>
          <w:color w:val="auto"/>
          <w:sz w:val="24"/>
          <w:szCs w:val="24"/>
        </w:rPr>
        <w:t>Řádné vyúčtování předchozích přidělených dotací MČ Praha 4</w:t>
      </w:r>
    </w:p>
    <w:p w:rsidR="00E83E80" w:rsidRPr="00A824B2" w:rsidRDefault="00E83E80" w:rsidP="00E83E80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24B2">
        <w:rPr>
          <w:rFonts w:ascii="Times New Roman" w:hAnsi="Times New Roman" w:cs="Times New Roman"/>
          <w:color w:val="auto"/>
          <w:sz w:val="24"/>
          <w:szCs w:val="24"/>
        </w:rPr>
        <w:t xml:space="preserve">Přínos pro MČ Praha 4 a její obyvatelstvo </w:t>
      </w:r>
    </w:p>
    <w:p w:rsidR="003478CA" w:rsidRPr="00A824B2" w:rsidRDefault="00E83E80" w:rsidP="00E83E80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24B2">
        <w:rPr>
          <w:rFonts w:ascii="Times New Roman" w:hAnsi="Times New Roman" w:cs="Times New Roman"/>
          <w:color w:val="auto"/>
          <w:sz w:val="24"/>
          <w:szCs w:val="24"/>
        </w:rPr>
        <w:t>Reálnost uskutečnění projektu z hlediska časového, organizačního a ekonomického</w:t>
      </w:r>
    </w:p>
    <w:p w:rsidR="00024D0B" w:rsidRPr="00A824B2" w:rsidRDefault="00024D0B" w:rsidP="00024D0B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24B2">
        <w:rPr>
          <w:rFonts w:ascii="Times New Roman" w:hAnsi="Times New Roman" w:cs="Times New Roman"/>
          <w:color w:val="auto"/>
          <w:sz w:val="24"/>
          <w:szCs w:val="24"/>
        </w:rPr>
        <w:t>U víceletých dotací je kritérium především kontinuita projektu / programu</w:t>
      </w:r>
    </w:p>
    <w:p w:rsidR="00024D0B" w:rsidRPr="00A824B2" w:rsidRDefault="00024D0B" w:rsidP="00024D0B">
      <w:pPr>
        <w:pStyle w:val="Normlnweb"/>
        <w:spacing w:before="0" w:after="0" w:afterAutospacing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F5EA1" w:rsidRPr="00A824B2" w:rsidRDefault="006E63AB" w:rsidP="00BF5EA1">
      <w:pPr>
        <w:rPr>
          <w:b/>
          <w:bCs/>
        </w:rPr>
      </w:pPr>
      <w:r w:rsidRPr="00A824B2">
        <w:rPr>
          <w:b/>
          <w:bCs/>
        </w:rPr>
        <w:t xml:space="preserve">Lhůta pro rozhodnutí o žádosti: </w:t>
      </w:r>
      <w:r w:rsidR="00591073" w:rsidRPr="00A824B2">
        <w:rPr>
          <w:b/>
          <w:bCs/>
        </w:rPr>
        <w:t xml:space="preserve">do </w:t>
      </w:r>
      <w:r w:rsidR="00A71693" w:rsidRPr="00A824B2">
        <w:rPr>
          <w:b/>
        </w:rPr>
        <w:t>30</w:t>
      </w:r>
      <w:r w:rsidR="000608A8" w:rsidRPr="00A824B2">
        <w:rPr>
          <w:b/>
        </w:rPr>
        <w:t xml:space="preserve">. </w:t>
      </w:r>
      <w:r w:rsidR="00A71693" w:rsidRPr="00A824B2">
        <w:rPr>
          <w:b/>
        </w:rPr>
        <w:t>4</w:t>
      </w:r>
      <w:r w:rsidR="001B506A" w:rsidRPr="00A824B2">
        <w:rPr>
          <w:b/>
        </w:rPr>
        <w:t>. 201</w:t>
      </w:r>
      <w:r w:rsidR="00CE7EF4" w:rsidRPr="00A824B2">
        <w:rPr>
          <w:b/>
        </w:rPr>
        <w:t>9</w:t>
      </w:r>
    </w:p>
    <w:p w:rsidR="006E63AB" w:rsidRPr="00A824B2" w:rsidRDefault="006E63AB" w:rsidP="00BF5EA1">
      <w:pPr>
        <w:rPr>
          <w:b/>
        </w:rPr>
      </w:pPr>
    </w:p>
    <w:p w:rsidR="00A30E11" w:rsidRPr="00A824B2" w:rsidRDefault="00A30E11" w:rsidP="00BF5EA1">
      <w:pPr>
        <w:rPr>
          <w:b/>
        </w:rPr>
      </w:pPr>
      <w:r w:rsidRPr="00A824B2">
        <w:rPr>
          <w:b/>
        </w:rPr>
        <w:t>Podmínky pro poskytnutí dotace</w:t>
      </w:r>
      <w:r w:rsidR="004F49C6" w:rsidRPr="00A824B2">
        <w:rPr>
          <w:b/>
        </w:rPr>
        <w:t>:</w:t>
      </w:r>
    </w:p>
    <w:p w:rsidR="001965C3" w:rsidRPr="00A824B2" w:rsidRDefault="00500537" w:rsidP="00343D6C">
      <w:pPr>
        <w:tabs>
          <w:tab w:val="left" w:pos="0"/>
        </w:tabs>
        <w:ind w:right="-2"/>
        <w:jc w:val="both"/>
      </w:pPr>
      <w:r w:rsidRPr="00A824B2">
        <w:t xml:space="preserve">Podmínky pro poskytnutí dotace jsou uvedeny </w:t>
      </w:r>
      <w:r w:rsidR="00E078C5" w:rsidRPr="00A824B2">
        <w:t>v</w:t>
      </w:r>
      <w:r w:rsidR="005F78B8" w:rsidRPr="00A824B2">
        <w:t xml:space="preserve"> </w:t>
      </w:r>
      <w:r w:rsidR="00423C93" w:rsidRPr="00A824B2">
        <w:t>Z</w:t>
      </w:r>
      <w:r w:rsidR="00E078C5" w:rsidRPr="00A824B2">
        <w:t>ásadách pro poskytování dotací městské části Praha 4</w:t>
      </w:r>
      <w:r w:rsidR="000D53CD" w:rsidRPr="00A824B2">
        <w:t xml:space="preserve">, v žádosti o dotaci </w:t>
      </w:r>
      <w:r w:rsidR="00E078C5" w:rsidRPr="00A824B2">
        <w:t xml:space="preserve">a </w:t>
      </w:r>
      <w:r w:rsidRPr="00A824B2">
        <w:t>ve smlouvě o poskytnutí dotace</w:t>
      </w:r>
      <w:r w:rsidR="001729BD" w:rsidRPr="00A824B2">
        <w:t>.</w:t>
      </w:r>
      <w:r w:rsidR="002F46EE" w:rsidRPr="00A824B2">
        <w:t xml:space="preserve"> </w:t>
      </w:r>
    </w:p>
    <w:p w:rsidR="001729BD" w:rsidRPr="00A824B2" w:rsidRDefault="001729BD" w:rsidP="00343D6C">
      <w:pPr>
        <w:tabs>
          <w:tab w:val="left" w:pos="0"/>
        </w:tabs>
        <w:ind w:right="-2"/>
        <w:jc w:val="both"/>
        <w:rPr>
          <w:b/>
          <w:bCs/>
        </w:rPr>
      </w:pPr>
    </w:p>
    <w:p w:rsidR="000C069B" w:rsidRPr="00A824B2" w:rsidRDefault="000C069B" w:rsidP="000C069B">
      <w:pPr>
        <w:tabs>
          <w:tab w:val="left" w:pos="0"/>
        </w:tabs>
        <w:ind w:right="-2"/>
        <w:rPr>
          <w:b/>
          <w:bCs/>
        </w:rPr>
      </w:pPr>
      <w:r w:rsidRPr="00A824B2">
        <w:rPr>
          <w:b/>
          <w:bCs/>
        </w:rPr>
        <w:t>Zpracovatel programů / kontaktní odbor:</w:t>
      </w:r>
    </w:p>
    <w:p w:rsidR="000C069B" w:rsidRPr="000B3D5C" w:rsidRDefault="00437E4A" w:rsidP="000C069B">
      <w:pPr>
        <w:tabs>
          <w:tab w:val="left" w:pos="0"/>
        </w:tabs>
        <w:ind w:right="-2"/>
        <w:jc w:val="both"/>
      </w:pPr>
      <w:r w:rsidRPr="000B3D5C">
        <w:t>Odbor školství</w:t>
      </w:r>
      <w:r w:rsidR="00A824B2" w:rsidRPr="000B3D5C">
        <w:t>, prevence a rodinné politiky</w:t>
      </w:r>
    </w:p>
    <w:p w:rsidR="00537391" w:rsidRPr="00A824B2" w:rsidRDefault="00537391" w:rsidP="006469C5">
      <w:pPr>
        <w:tabs>
          <w:tab w:val="left" w:pos="0"/>
        </w:tabs>
        <w:ind w:right="-2"/>
        <w:jc w:val="both"/>
      </w:pPr>
    </w:p>
    <w:p w:rsidR="001965C3" w:rsidRPr="00A824B2" w:rsidRDefault="000C069B" w:rsidP="00653400">
      <w:pPr>
        <w:tabs>
          <w:tab w:val="left" w:pos="0"/>
        </w:tabs>
        <w:ind w:right="-2"/>
        <w:rPr>
          <w:b/>
          <w:bCs/>
        </w:rPr>
      </w:pPr>
      <w:r w:rsidRPr="00A824B2">
        <w:rPr>
          <w:b/>
          <w:bCs/>
        </w:rPr>
        <w:t>Specifikace údajů v</w:t>
      </w:r>
      <w:r w:rsidR="004F49C6" w:rsidRPr="00A824B2">
        <w:rPr>
          <w:b/>
          <w:bCs/>
        </w:rPr>
        <w:t> </w:t>
      </w:r>
      <w:r w:rsidRPr="00A824B2">
        <w:rPr>
          <w:b/>
          <w:bCs/>
        </w:rPr>
        <w:t>žádosti</w:t>
      </w:r>
      <w:r w:rsidR="004F49C6" w:rsidRPr="00A824B2">
        <w:rPr>
          <w:b/>
          <w:bCs/>
        </w:rPr>
        <w:t>:</w:t>
      </w:r>
    </w:p>
    <w:p w:rsidR="001965C3" w:rsidRPr="00A824B2" w:rsidRDefault="001965C3" w:rsidP="00343D6C">
      <w:pPr>
        <w:tabs>
          <w:tab w:val="left" w:pos="0"/>
        </w:tabs>
        <w:ind w:right="-2"/>
        <w:jc w:val="both"/>
      </w:pPr>
      <w:r w:rsidRPr="00A824B2">
        <w:t xml:space="preserve">Žádost o dotaci MČ Praha </w:t>
      </w:r>
      <w:r w:rsidR="0095426B" w:rsidRPr="00A824B2">
        <w:t>4</w:t>
      </w:r>
      <w:r w:rsidRPr="00A824B2">
        <w:t xml:space="preserve"> je třeba vypracovat na předtištěném formuláři (</w:t>
      </w:r>
      <w:r w:rsidR="00361208">
        <w:t>viz přílohy</w:t>
      </w:r>
      <w:r w:rsidR="00361208" w:rsidRPr="00C145FD">
        <w:t xml:space="preserve"> </w:t>
      </w:r>
      <w:r w:rsidR="00361208" w:rsidRPr="00CE7EF4">
        <w:t>č. 2</w:t>
      </w:r>
      <w:r w:rsidR="00361208">
        <w:t>, 3, 4, 5, 6 a 7</w:t>
      </w:r>
      <w:r w:rsidRPr="00A824B2">
        <w:t xml:space="preserve">) včetně všech příloh a v souladu </w:t>
      </w:r>
      <w:r w:rsidR="00EF48D2" w:rsidRPr="00A824B2">
        <w:t>se Zásadami</w:t>
      </w:r>
      <w:r w:rsidRPr="00A824B2">
        <w:t xml:space="preserve">. </w:t>
      </w:r>
    </w:p>
    <w:p w:rsidR="001965C3" w:rsidRPr="00A824B2" w:rsidRDefault="001965C3" w:rsidP="00343D6C">
      <w:pPr>
        <w:jc w:val="both"/>
      </w:pPr>
      <w:r w:rsidRPr="00A824B2">
        <w:t xml:space="preserve">Formuláře žádostí a </w:t>
      </w:r>
      <w:r w:rsidR="00EF48D2" w:rsidRPr="00A824B2">
        <w:t>Zásady</w:t>
      </w:r>
      <w:r w:rsidRPr="00A824B2">
        <w:t xml:space="preserve"> jsou k dispozici na webových stránkách MČ Praha</w:t>
      </w:r>
      <w:r w:rsidR="00EF48D2" w:rsidRPr="00A824B2">
        <w:t xml:space="preserve"> 4</w:t>
      </w:r>
      <w:r w:rsidRPr="00A824B2">
        <w:t xml:space="preserve"> (</w:t>
      </w:r>
      <w:hyperlink r:id="rId7" w:history="1">
        <w:r w:rsidR="00EF48D2" w:rsidRPr="00A824B2">
          <w:rPr>
            <w:rStyle w:val="Hypertextovodkaz"/>
            <w:color w:val="auto"/>
            <w:u w:val="none"/>
          </w:rPr>
          <w:t>www.praha4.cz</w:t>
        </w:r>
      </w:hyperlink>
      <w:r w:rsidR="00EF48D2" w:rsidRPr="00A824B2">
        <w:t>).</w:t>
      </w:r>
      <w:r w:rsidRPr="00A824B2">
        <w:t xml:space="preserve">  </w:t>
      </w:r>
    </w:p>
    <w:p w:rsidR="001965C3" w:rsidRPr="00A824B2" w:rsidRDefault="001965C3" w:rsidP="00343D6C">
      <w:pPr>
        <w:jc w:val="both"/>
      </w:pPr>
      <w:r w:rsidRPr="00A824B2">
        <w:rPr>
          <w:b/>
        </w:rPr>
        <w:t>Žádosti doručené po uplynutí lhůty pro podání žádosti a</w:t>
      </w:r>
      <w:r w:rsidR="00343D6C" w:rsidRPr="00A824B2">
        <w:rPr>
          <w:b/>
        </w:rPr>
        <w:t> </w:t>
      </w:r>
      <w:r w:rsidRPr="00A824B2">
        <w:rPr>
          <w:b/>
        </w:rPr>
        <w:t>žádosti nesplňující podmínky</w:t>
      </w:r>
      <w:r w:rsidRPr="00A824B2">
        <w:t xml:space="preserve"> stanovené ve vyhlášeném programu a </w:t>
      </w:r>
      <w:r w:rsidR="00176B02" w:rsidRPr="00A824B2">
        <w:t>v</w:t>
      </w:r>
      <w:r w:rsidR="001729BD" w:rsidRPr="00A824B2">
        <w:t> </w:t>
      </w:r>
      <w:r w:rsidR="00176B02" w:rsidRPr="00A824B2">
        <w:t>Zásadách</w:t>
      </w:r>
      <w:r w:rsidRPr="00A824B2">
        <w:t xml:space="preserve"> </w:t>
      </w:r>
      <w:r w:rsidRPr="00A824B2">
        <w:rPr>
          <w:b/>
        </w:rPr>
        <w:t>nebudou posuzovány a budou vyřazeny z hodnocení</w:t>
      </w:r>
      <w:r w:rsidRPr="00A824B2">
        <w:t>.</w:t>
      </w:r>
    </w:p>
    <w:p w:rsidR="001965C3" w:rsidRPr="00A824B2" w:rsidRDefault="001965C3" w:rsidP="00343D6C">
      <w:pPr>
        <w:jc w:val="both"/>
      </w:pPr>
      <w:r w:rsidRPr="00A824B2">
        <w:t>Na poskytnutí dotace není právní nárok. Dotace nemusí být přidělena v požadované výši a lze ji čerpat pouze v souladu se schváleným účelem dotace uvedeným v programu a ve smlouvě o</w:t>
      </w:r>
      <w:r w:rsidR="00343D6C" w:rsidRPr="00A824B2">
        <w:t> </w:t>
      </w:r>
      <w:r w:rsidRPr="00A824B2">
        <w:t>poskytnutí dotace.</w:t>
      </w:r>
    </w:p>
    <w:p w:rsidR="001965C3" w:rsidRPr="00A824B2" w:rsidRDefault="001965C3" w:rsidP="00343D6C">
      <w:pPr>
        <w:jc w:val="both"/>
        <w:rPr>
          <w:b/>
          <w:bCs/>
        </w:rPr>
      </w:pPr>
      <w:r w:rsidRPr="00A824B2">
        <w:tab/>
      </w:r>
      <w:r w:rsidRPr="00A824B2">
        <w:tab/>
      </w:r>
      <w:r w:rsidRPr="00A824B2">
        <w:tab/>
      </w:r>
      <w:r w:rsidRPr="00A824B2">
        <w:tab/>
      </w:r>
      <w:r w:rsidRPr="00A824B2">
        <w:tab/>
      </w:r>
      <w:r w:rsidRPr="00A824B2">
        <w:tab/>
      </w:r>
      <w:r w:rsidRPr="00A824B2">
        <w:tab/>
      </w:r>
      <w:r w:rsidRPr="00A824B2">
        <w:tab/>
      </w:r>
    </w:p>
    <w:p w:rsidR="001965C3" w:rsidRPr="00A824B2" w:rsidRDefault="000C069B" w:rsidP="00653400">
      <w:pPr>
        <w:rPr>
          <w:b/>
          <w:bCs/>
        </w:rPr>
      </w:pPr>
      <w:r w:rsidRPr="00A824B2">
        <w:rPr>
          <w:b/>
          <w:bCs/>
        </w:rPr>
        <w:t>Místo a způsob podání žádosti</w:t>
      </w:r>
      <w:r w:rsidR="004F49C6" w:rsidRPr="00A824B2">
        <w:rPr>
          <w:b/>
          <w:bCs/>
        </w:rPr>
        <w:t>:</w:t>
      </w:r>
    </w:p>
    <w:p w:rsidR="005C4714" w:rsidRDefault="005C4714" w:rsidP="005C4714">
      <w:pPr>
        <w:jc w:val="both"/>
      </w:pPr>
      <w:r>
        <w:rPr>
          <w:b/>
          <w:i/>
          <w:u w:val="single"/>
        </w:rPr>
        <w:t>V</w:t>
      </w:r>
      <w:r w:rsidRPr="00594623">
        <w:rPr>
          <w:b/>
          <w:i/>
          <w:u w:val="single"/>
        </w:rPr>
        <w:t>yplněn</w:t>
      </w:r>
      <w:r>
        <w:rPr>
          <w:b/>
          <w:i/>
          <w:u w:val="single"/>
        </w:rPr>
        <w:t>á</w:t>
      </w:r>
      <w:r w:rsidRPr="00594623">
        <w:rPr>
          <w:b/>
          <w:i/>
          <w:u w:val="single"/>
        </w:rPr>
        <w:t xml:space="preserve"> žádost </w:t>
      </w:r>
      <w:r w:rsidRPr="00AF7822">
        <w:rPr>
          <w:i/>
          <w:u w:val="single"/>
        </w:rPr>
        <w:t>(v programu MS W</w:t>
      </w:r>
      <w:r>
        <w:rPr>
          <w:i/>
          <w:u w:val="single"/>
        </w:rPr>
        <w:t>ord</w:t>
      </w:r>
      <w:r w:rsidRPr="00AF7822">
        <w:rPr>
          <w:i/>
          <w:u w:val="single"/>
        </w:rPr>
        <w:t>)</w:t>
      </w:r>
      <w:r>
        <w:rPr>
          <w:b/>
          <w:i/>
          <w:u w:val="single"/>
        </w:rPr>
        <w:t xml:space="preserve"> </w:t>
      </w:r>
      <w:r w:rsidRPr="00594623">
        <w:rPr>
          <w:b/>
          <w:i/>
          <w:u w:val="single"/>
        </w:rPr>
        <w:t>a vyplněný podrobný rozpočet</w:t>
      </w:r>
      <w:r>
        <w:rPr>
          <w:b/>
          <w:i/>
          <w:u w:val="single"/>
        </w:rPr>
        <w:t xml:space="preserve"> </w:t>
      </w:r>
      <w:r w:rsidRPr="00AF7822">
        <w:rPr>
          <w:i/>
          <w:u w:val="single"/>
        </w:rPr>
        <w:t>(v programu MS Excel)</w:t>
      </w:r>
      <w:r w:rsidRPr="00594623">
        <w:rPr>
          <w:b/>
          <w:i/>
        </w:rPr>
        <w:t xml:space="preserve"> </w:t>
      </w:r>
      <w:r w:rsidRPr="00C145FD">
        <w:t xml:space="preserve">se zasílá prostřednictvím </w:t>
      </w:r>
      <w:r w:rsidRPr="0055721A">
        <w:rPr>
          <w:b/>
        </w:rPr>
        <w:t>elektronické pošty</w:t>
      </w:r>
      <w:r>
        <w:t xml:space="preserve"> </w:t>
      </w:r>
      <w:r w:rsidRPr="00C145FD">
        <w:t xml:space="preserve">na adresu: </w:t>
      </w:r>
      <w:hyperlink r:id="rId8" w:history="1">
        <w:r w:rsidRPr="00C145FD">
          <w:rPr>
            <w:rStyle w:val="Hypertextovodkaz"/>
            <w:color w:val="auto"/>
          </w:rPr>
          <w:t>dotace@praha4.cz</w:t>
        </w:r>
      </w:hyperlink>
      <w:r w:rsidRPr="00C145FD">
        <w:t xml:space="preserve"> s uvedením v předmětu zprávy: „Dotační řízení – název dotačního programu“. Elektronická forma </w:t>
      </w:r>
      <w:r>
        <w:t>je povinná</w:t>
      </w:r>
      <w:r w:rsidRPr="00C145FD">
        <w:t xml:space="preserve"> </w:t>
      </w:r>
      <w:r w:rsidRPr="00CE7EF4">
        <w:rPr>
          <w:b/>
        </w:rPr>
        <w:t xml:space="preserve">pro všechny žadatele </w:t>
      </w:r>
      <w:r w:rsidRPr="00C145FD">
        <w:t>o dotaci a je podmínkou přijetí žádosti</w:t>
      </w:r>
      <w:r>
        <w:t xml:space="preserve"> </w:t>
      </w:r>
      <w:r w:rsidRPr="00C145FD">
        <w:t>o dotace</w:t>
      </w:r>
      <w:r>
        <w:t>.</w:t>
      </w:r>
    </w:p>
    <w:p w:rsidR="005C4714" w:rsidRPr="00C145FD" w:rsidRDefault="005C4714" w:rsidP="005C4714">
      <w:pPr>
        <w:jc w:val="both"/>
      </w:pPr>
      <w:r>
        <w:t>Originály žádostí</w:t>
      </w:r>
      <w:r w:rsidRPr="00C145FD">
        <w:t xml:space="preserve"> se podávají ve stanoveném termínu osobně na podatelnu ÚMČ Praha 4, Antala </w:t>
      </w:r>
      <w:r>
        <w:t>Staška 2059/80b, 140 46 Praha 4,</w:t>
      </w:r>
      <w:r w:rsidRPr="00C145FD">
        <w:t xml:space="preserve"> nebo prostřednictvím držitele poštovní licence takovým způsobem, </w:t>
      </w:r>
      <w:r w:rsidRPr="00501E54">
        <w:rPr>
          <w:b/>
        </w:rPr>
        <w:t>aby byly doručeny nejpozději poslední den lhůty pro podání žádostí</w:t>
      </w:r>
      <w:r w:rsidRPr="00C145FD">
        <w:t>. Žádost musí být doručena v zalepené obálce označené názvem vyhlášeného programu a oblastí, které se program týká.</w:t>
      </w:r>
    </w:p>
    <w:p w:rsidR="00A30E11" w:rsidRPr="00A824B2" w:rsidRDefault="00A30E11" w:rsidP="00343D6C">
      <w:pPr>
        <w:jc w:val="both"/>
      </w:pPr>
    </w:p>
    <w:p w:rsidR="00024D0B" w:rsidRPr="00A824B2" w:rsidRDefault="00024D0B" w:rsidP="00024D0B">
      <w:pPr>
        <w:jc w:val="both"/>
        <w:rPr>
          <w:b/>
        </w:rPr>
      </w:pPr>
      <w:r w:rsidRPr="00A824B2">
        <w:rPr>
          <w:b/>
        </w:rPr>
        <w:t>Termín využití jednoleté dotace: do 31. 12. 2019</w:t>
      </w:r>
    </w:p>
    <w:p w:rsidR="00024D0B" w:rsidRPr="00A824B2" w:rsidRDefault="00024D0B" w:rsidP="00024D0B">
      <w:pPr>
        <w:jc w:val="both"/>
        <w:rPr>
          <w:b/>
        </w:rPr>
      </w:pPr>
      <w:r w:rsidRPr="00A824B2">
        <w:rPr>
          <w:b/>
        </w:rPr>
        <w:t xml:space="preserve">Termín využití víceleté dotace: dle </w:t>
      </w:r>
      <w:r w:rsidR="00361208">
        <w:rPr>
          <w:b/>
        </w:rPr>
        <w:t>doby přidělené dotace</w:t>
      </w:r>
      <w:r w:rsidRPr="00A824B2">
        <w:rPr>
          <w:b/>
        </w:rPr>
        <w:t>, nejpozději však do 31. 12. 2021</w:t>
      </w:r>
      <w:r w:rsidRPr="00A824B2">
        <w:rPr>
          <w:b/>
        </w:rPr>
        <w:tab/>
      </w:r>
      <w:r w:rsidRPr="00A824B2">
        <w:rPr>
          <w:b/>
        </w:rPr>
        <w:tab/>
      </w:r>
      <w:r w:rsidRPr="00A824B2">
        <w:rPr>
          <w:b/>
        </w:rPr>
        <w:tab/>
      </w:r>
      <w:r w:rsidRPr="00A824B2">
        <w:rPr>
          <w:b/>
        </w:rPr>
        <w:tab/>
      </w:r>
    </w:p>
    <w:p w:rsidR="00024D0B" w:rsidRPr="00A824B2" w:rsidRDefault="00024D0B" w:rsidP="00024D0B">
      <w:r w:rsidRPr="00A824B2">
        <w:rPr>
          <w:b/>
          <w:bCs/>
        </w:rPr>
        <w:t xml:space="preserve">Termín finančního vypořádání jednoleté dotace: </w:t>
      </w:r>
      <w:r w:rsidRPr="00A824B2">
        <w:t>nejpozději do 31. 1. 2020</w:t>
      </w:r>
    </w:p>
    <w:p w:rsidR="00024D0B" w:rsidRPr="00A824B2" w:rsidRDefault="00024D0B" w:rsidP="00024D0B">
      <w:r w:rsidRPr="00A824B2">
        <w:rPr>
          <w:b/>
          <w:bCs/>
        </w:rPr>
        <w:t xml:space="preserve">Termín finančního vypořádání víceleté dotace: </w:t>
      </w:r>
      <w:r w:rsidR="00AF4726">
        <w:t xml:space="preserve">dle doby přidělené dotace, </w:t>
      </w:r>
      <w:r w:rsidRPr="00A824B2">
        <w:t xml:space="preserve">a to následovně: </w:t>
      </w:r>
    </w:p>
    <w:p w:rsidR="00024D0B" w:rsidRPr="00A824B2" w:rsidRDefault="00024D0B" w:rsidP="00024D0B">
      <w:pPr>
        <w:pStyle w:val="Odstavecseseznamem"/>
        <w:numPr>
          <w:ilvl w:val="0"/>
          <w:numId w:val="36"/>
        </w:numPr>
      </w:pPr>
      <w:r w:rsidRPr="00A824B2">
        <w:rPr>
          <w:bCs/>
        </w:rPr>
        <w:t>rok nejpozději do 31. 1. 2020</w:t>
      </w:r>
    </w:p>
    <w:p w:rsidR="00024D0B" w:rsidRPr="00A824B2" w:rsidRDefault="00024D0B" w:rsidP="00024D0B">
      <w:pPr>
        <w:pStyle w:val="Odstavecseseznamem"/>
        <w:numPr>
          <w:ilvl w:val="0"/>
          <w:numId w:val="36"/>
        </w:numPr>
      </w:pPr>
      <w:r w:rsidRPr="00A824B2">
        <w:rPr>
          <w:bCs/>
        </w:rPr>
        <w:t>rok nejpozději do 31. 1. 2021</w:t>
      </w:r>
    </w:p>
    <w:p w:rsidR="00024D0B" w:rsidRPr="00A824B2" w:rsidRDefault="00024D0B" w:rsidP="00024D0B">
      <w:pPr>
        <w:pStyle w:val="Odstavecseseznamem"/>
        <w:numPr>
          <w:ilvl w:val="0"/>
          <w:numId w:val="36"/>
        </w:numPr>
      </w:pPr>
      <w:r w:rsidRPr="00A824B2">
        <w:rPr>
          <w:bCs/>
        </w:rPr>
        <w:t xml:space="preserve">rok nejpozději do 31. 1. 2022 </w:t>
      </w:r>
      <w:r w:rsidRPr="00A824B2">
        <w:tab/>
      </w:r>
    </w:p>
    <w:p w:rsidR="001965C3" w:rsidRPr="00A824B2" w:rsidRDefault="001965C3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</w:rPr>
      </w:pPr>
    </w:p>
    <w:p w:rsidR="001965C3" w:rsidRPr="00A824B2" w:rsidRDefault="001965C3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24B2">
        <w:rPr>
          <w:rFonts w:ascii="Times New Roman" w:hAnsi="Times New Roman" w:cs="Times New Roman"/>
          <w:color w:val="auto"/>
          <w:sz w:val="24"/>
          <w:szCs w:val="24"/>
        </w:rPr>
        <w:t>V </w:t>
      </w:r>
      <w:r w:rsidR="00CB4EBB" w:rsidRPr="00A824B2">
        <w:rPr>
          <w:rFonts w:ascii="Times New Roman" w:hAnsi="Times New Roman" w:cs="Times New Roman"/>
          <w:color w:val="auto"/>
          <w:sz w:val="24"/>
          <w:szCs w:val="24"/>
        </w:rPr>
        <w:t xml:space="preserve">Praze dne </w:t>
      </w:r>
      <w:r w:rsidR="00CD6ACF">
        <w:rPr>
          <w:rFonts w:ascii="Times New Roman" w:hAnsi="Times New Roman" w:cs="Times New Roman"/>
          <w:color w:val="auto"/>
          <w:sz w:val="24"/>
          <w:szCs w:val="24"/>
        </w:rPr>
        <w:t>12. 12</w:t>
      </w:r>
      <w:r w:rsidR="00A975C4" w:rsidRPr="00A824B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CE689A" w:rsidRPr="00A824B2">
        <w:rPr>
          <w:rFonts w:ascii="Times New Roman" w:hAnsi="Times New Roman" w:cs="Times New Roman"/>
          <w:color w:val="auto"/>
          <w:sz w:val="24"/>
          <w:szCs w:val="24"/>
        </w:rPr>
        <w:t>201</w:t>
      </w:r>
      <w:r w:rsidR="00501E54" w:rsidRPr="00A824B2">
        <w:rPr>
          <w:rFonts w:ascii="Times New Roman" w:hAnsi="Times New Roman" w:cs="Times New Roman"/>
          <w:color w:val="auto"/>
          <w:sz w:val="24"/>
          <w:szCs w:val="24"/>
        </w:rPr>
        <w:t>8</w:t>
      </w:r>
    </w:p>
    <w:p w:rsidR="001965C3" w:rsidRDefault="001965C3" w:rsidP="00343D6C">
      <w:pPr>
        <w:jc w:val="both"/>
        <w:rPr>
          <w:sz w:val="20"/>
          <w:szCs w:val="20"/>
        </w:rPr>
      </w:pPr>
    </w:p>
    <w:p w:rsidR="008E55D3" w:rsidRPr="00A824B2" w:rsidRDefault="008E55D3" w:rsidP="00343D6C">
      <w:pPr>
        <w:jc w:val="both"/>
        <w:rPr>
          <w:sz w:val="20"/>
          <w:szCs w:val="20"/>
        </w:rPr>
      </w:pPr>
      <w:bookmarkStart w:id="0" w:name="_GoBack"/>
      <w:bookmarkEnd w:id="0"/>
    </w:p>
    <w:p w:rsidR="001965C3" w:rsidRPr="00A824B2" w:rsidRDefault="001965C3" w:rsidP="00343D6C">
      <w:pPr>
        <w:jc w:val="both"/>
        <w:rPr>
          <w:b/>
          <w:bCs/>
        </w:rPr>
      </w:pPr>
      <w:r w:rsidRPr="00A824B2">
        <w:rPr>
          <w:b/>
          <w:bCs/>
        </w:rPr>
        <w:lastRenderedPageBreak/>
        <w:t>Přílohy:</w:t>
      </w:r>
    </w:p>
    <w:p w:rsidR="00174E88" w:rsidRPr="00C145FD" w:rsidRDefault="00174E88" w:rsidP="00174E88">
      <w:pPr>
        <w:jc w:val="both"/>
        <w:rPr>
          <w:sz w:val="20"/>
          <w:szCs w:val="20"/>
        </w:rPr>
      </w:pPr>
      <w:r w:rsidRPr="00C145FD">
        <w:rPr>
          <w:bCs/>
          <w:sz w:val="20"/>
          <w:szCs w:val="20"/>
        </w:rPr>
        <w:t>Příloha č. 1 – Zásady</w:t>
      </w:r>
      <w:r w:rsidRPr="00C145FD">
        <w:rPr>
          <w:sz w:val="20"/>
          <w:szCs w:val="20"/>
        </w:rPr>
        <w:t xml:space="preserve"> pro poskytování dotací městské části Praha 4 pro rok 201</w:t>
      </w:r>
      <w:r>
        <w:rPr>
          <w:sz w:val="20"/>
          <w:szCs w:val="20"/>
        </w:rPr>
        <w:t>9</w:t>
      </w:r>
    </w:p>
    <w:p w:rsidR="00CD6ACF" w:rsidRPr="00CE7EF4" w:rsidRDefault="00CD6ACF" w:rsidP="00CD6ACF">
      <w:pPr>
        <w:jc w:val="both"/>
        <w:rPr>
          <w:bCs/>
          <w:sz w:val="20"/>
          <w:szCs w:val="20"/>
        </w:rPr>
      </w:pPr>
      <w:r w:rsidRPr="00CE7EF4">
        <w:rPr>
          <w:bCs/>
          <w:sz w:val="20"/>
          <w:szCs w:val="20"/>
        </w:rPr>
        <w:t>Příloha č. 2 – Žádost o dotaci MČ Praha 4 - právnická osoba</w:t>
      </w:r>
      <w:r>
        <w:rPr>
          <w:bCs/>
          <w:sz w:val="20"/>
          <w:szCs w:val="20"/>
        </w:rPr>
        <w:t xml:space="preserve"> </w:t>
      </w:r>
      <w:r w:rsidRPr="00CE7EF4">
        <w:rPr>
          <w:bCs/>
          <w:sz w:val="20"/>
          <w:szCs w:val="20"/>
        </w:rPr>
        <w:t>– jednoletá dotace</w:t>
      </w:r>
    </w:p>
    <w:p w:rsidR="00CD6ACF" w:rsidRPr="00C145FD" w:rsidRDefault="00CD6ACF" w:rsidP="00CD6AC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Příloha č. 3 </w:t>
      </w:r>
      <w:r w:rsidRPr="00C145FD">
        <w:rPr>
          <w:bCs/>
          <w:sz w:val="20"/>
          <w:szCs w:val="20"/>
        </w:rPr>
        <w:t xml:space="preserve">– </w:t>
      </w:r>
      <w:r w:rsidRPr="00CE7EF4">
        <w:rPr>
          <w:bCs/>
          <w:sz w:val="20"/>
          <w:szCs w:val="20"/>
        </w:rPr>
        <w:t>Žádost o dotaci MČ Praha 4 - právnická osoba</w:t>
      </w:r>
      <w:r>
        <w:rPr>
          <w:bCs/>
          <w:sz w:val="20"/>
          <w:szCs w:val="20"/>
        </w:rPr>
        <w:t xml:space="preserve"> </w:t>
      </w:r>
      <w:r w:rsidRPr="00CE7EF4">
        <w:rPr>
          <w:bCs/>
          <w:sz w:val="20"/>
          <w:szCs w:val="20"/>
        </w:rPr>
        <w:t>– víceletá dotace</w:t>
      </w:r>
    </w:p>
    <w:p w:rsidR="00CD6ACF" w:rsidRDefault="00CD6ACF" w:rsidP="00CD6ACF">
      <w:pPr>
        <w:jc w:val="both"/>
        <w:rPr>
          <w:bCs/>
          <w:sz w:val="20"/>
          <w:szCs w:val="20"/>
        </w:rPr>
      </w:pPr>
      <w:r w:rsidRPr="00CE7EF4">
        <w:rPr>
          <w:bCs/>
          <w:sz w:val="20"/>
          <w:szCs w:val="20"/>
        </w:rPr>
        <w:t xml:space="preserve">Příloha č. </w:t>
      </w:r>
      <w:r>
        <w:rPr>
          <w:bCs/>
          <w:sz w:val="20"/>
          <w:szCs w:val="20"/>
        </w:rPr>
        <w:t>4</w:t>
      </w:r>
      <w:r w:rsidRPr="00CE7EF4">
        <w:rPr>
          <w:bCs/>
          <w:sz w:val="20"/>
          <w:szCs w:val="20"/>
        </w:rPr>
        <w:t xml:space="preserve"> -  </w:t>
      </w:r>
      <w:r w:rsidRPr="00C145FD">
        <w:rPr>
          <w:bCs/>
          <w:sz w:val="20"/>
          <w:szCs w:val="20"/>
        </w:rPr>
        <w:t>Žádost o dotaci MČ Praha 4 - fyzická osoba</w:t>
      </w:r>
      <w:r>
        <w:rPr>
          <w:bCs/>
          <w:sz w:val="20"/>
          <w:szCs w:val="20"/>
        </w:rPr>
        <w:t xml:space="preserve"> </w:t>
      </w:r>
      <w:r w:rsidRPr="00CE7EF4">
        <w:rPr>
          <w:bCs/>
          <w:sz w:val="20"/>
          <w:szCs w:val="20"/>
        </w:rPr>
        <w:t>– jednoletá dotace</w:t>
      </w:r>
    </w:p>
    <w:p w:rsidR="00CD6ACF" w:rsidRPr="00C145FD" w:rsidRDefault="00CD6ACF" w:rsidP="00CD6ACF">
      <w:pPr>
        <w:jc w:val="both"/>
        <w:rPr>
          <w:bCs/>
          <w:sz w:val="20"/>
          <w:szCs w:val="20"/>
        </w:rPr>
      </w:pPr>
      <w:r w:rsidRPr="00CE7EF4">
        <w:rPr>
          <w:bCs/>
          <w:sz w:val="20"/>
          <w:szCs w:val="20"/>
        </w:rPr>
        <w:t xml:space="preserve">Příloha č. </w:t>
      </w:r>
      <w:r>
        <w:rPr>
          <w:bCs/>
          <w:sz w:val="20"/>
          <w:szCs w:val="20"/>
        </w:rPr>
        <w:t>5</w:t>
      </w:r>
      <w:r w:rsidRPr="00CE7EF4">
        <w:rPr>
          <w:bCs/>
          <w:sz w:val="20"/>
          <w:szCs w:val="20"/>
        </w:rPr>
        <w:t xml:space="preserve"> -  </w:t>
      </w:r>
      <w:r w:rsidRPr="00C145FD">
        <w:rPr>
          <w:bCs/>
          <w:sz w:val="20"/>
          <w:szCs w:val="20"/>
        </w:rPr>
        <w:t>Žádost o dotaci MČ Praha 4 - fyzická osoba</w:t>
      </w:r>
      <w:r>
        <w:rPr>
          <w:bCs/>
          <w:sz w:val="20"/>
          <w:szCs w:val="20"/>
        </w:rPr>
        <w:t xml:space="preserve"> </w:t>
      </w:r>
      <w:r w:rsidRPr="00CE7EF4">
        <w:rPr>
          <w:bCs/>
          <w:sz w:val="20"/>
          <w:szCs w:val="20"/>
        </w:rPr>
        <w:t>– víceletá dotace</w:t>
      </w:r>
    </w:p>
    <w:p w:rsidR="00CD6ACF" w:rsidRPr="00C145FD" w:rsidRDefault="00CD6ACF" w:rsidP="00CD6AC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Příloha č. 6 – Podrobný rozpočet jednoleté dotace</w:t>
      </w:r>
    </w:p>
    <w:p w:rsidR="00CD6ACF" w:rsidRPr="00C145FD" w:rsidRDefault="00CD6ACF" w:rsidP="00CD6AC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Příloha č. 7 – Podrobný rozpočet víceleté dotace</w:t>
      </w:r>
    </w:p>
    <w:p w:rsidR="00CD6ACF" w:rsidRDefault="00CD6ACF" w:rsidP="00CD6ACF">
      <w:pPr>
        <w:jc w:val="both"/>
        <w:rPr>
          <w:bCs/>
          <w:sz w:val="20"/>
          <w:szCs w:val="20"/>
        </w:rPr>
      </w:pPr>
      <w:r w:rsidRPr="00C145FD">
        <w:rPr>
          <w:bCs/>
          <w:sz w:val="20"/>
          <w:szCs w:val="20"/>
        </w:rPr>
        <w:t xml:space="preserve">Příloha č. </w:t>
      </w:r>
      <w:r>
        <w:rPr>
          <w:bCs/>
          <w:sz w:val="20"/>
          <w:szCs w:val="20"/>
        </w:rPr>
        <w:t>8</w:t>
      </w:r>
      <w:r w:rsidRPr="00C145FD">
        <w:rPr>
          <w:bCs/>
          <w:sz w:val="20"/>
          <w:szCs w:val="20"/>
        </w:rPr>
        <w:t xml:space="preserve"> – Smlouva o poskytnutí dotace</w:t>
      </w:r>
    </w:p>
    <w:p w:rsidR="00CD6ACF" w:rsidRPr="00C145FD" w:rsidRDefault="00CD6ACF" w:rsidP="00CD6ACF">
      <w:pPr>
        <w:jc w:val="both"/>
        <w:rPr>
          <w:bCs/>
          <w:sz w:val="20"/>
          <w:szCs w:val="20"/>
        </w:rPr>
      </w:pPr>
      <w:r w:rsidRPr="00C145FD">
        <w:rPr>
          <w:bCs/>
          <w:sz w:val="20"/>
          <w:szCs w:val="20"/>
        </w:rPr>
        <w:t xml:space="preserve">Příloha č. </w:t>
      </w:r>
      <w:r>
        <w:rPr>
          <w:bCs/>
          <w:sz w:val="20"/>
          <w:szCs w:val="20"/>
        </w:rPr>
        <w:t>9</w:t>
      </w:r>
      <w:r w:rsidRPr="00C145FD">
        <w:rPr>
          <w:bCs/>
          <w:sz w:val="20"/>
          <w:szCs w:val="20"/>
        </w:rPr>
        <w:t xml:space="preserve"> – Smlouva o poskytnutí </w:t>
      </w:r>
      <w:r>
        <w:rPr>
          <w:bCs/>
          <w:sz w:val="20"/>
          <w:szCs w:val="20"/>
        </w:rPr>
        <w:t xml:space="preserve">víceleté </w:t>
      </w:r>
      <w:r w:rsidRPr="00C145FD">
        <w:rPr>
          <w:bCs/>
          <w:sz w:val="20"/>
          <w:szCs w:val="20"/>
        </w:rPr>
        <w:t>dotace</w:t>
      </w:r>
    </w:p>
    <w:p w:rsidR="00CE7EF4" w:rsidRPr="00A824B2" w:rsidRDefault="00CE7EF4" w:rsidP="00024D0B">
      <w:pPr>
        <w:jc w:val="both"/>
        <w:rPr>
          <w:bCs/>
          <w:sz w:val="20"/>
          <w:szCs w:val="20"/>
        </w:rPr>
      </w:pPr>
    </w:p>
    <w:sectPr w:rsidR="00CE7EF4" w:rsidRPr="00A824B2" w:rsidSect="00024D0B">
      <w:pgSz w:w="11906" w:h="16838"/>
      <w:pgMar w:top="71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894"/>
    <w:multiLevelType w:val="hybridMultilevel"/>
    <w:tmpl w:val="3190E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07AB9"/>
    <w:multiLevelType w:val="hybridMultilevel"/>
    <w:tmpl w:val="BE94A9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E68AB"/>
    <w:multiLevelType w:val="hybridMultilevel"/>
    <w:tmpl w:val="A7EA6DC2"/>
    <w:lvl w:ilvl="0" w:tplc="2D8A6E2A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  <w:b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584D7F"/>
    <w:multiLevelType w:val="hybridMultilevel"/>
    <w:tmpl w:val="99FA753E"/>
    <w:lvl w:ilvl="0" w:tplc="330EF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C4AF2"/>
    <w:multiLevelType w:val="hybridMultilevel"/>
    <w:tmpl w:val="06507D1E"/>
    <w:lvl w:ilvl="0" w:tplc="CB6CA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E00DCA"/>
    <w:multiLevelType w:val="hybridMultilevel"/>
    <w:tmpl w:val="4ADA1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D5A6C"/>
    <w:multiLevelType w:val="hybridMultilevel"/>
    <w:tmpl w:val="EEE8F5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F0926"/>
    <w:multiLevelType w:val="hybridMultilevel"/>
    <w:tmpl w:val="4A6A4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0172D"/>
    <w:multiLevelType w:val="hybridMultilevel"/>
    <w:tmpl w:val="B83EA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47CF9"/>
    <w:multiLevelType w:val="hybridMultilevel"/>
    <w:tmpl w:val="EEE8F5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04DE1"/>
    <w:multiLevelType w:val="hybridMultilevel"/>
    <w:tmpl w:val="DC006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467FF"/>
    <w:multiLevelType w:val="hybridMultilevel"/>
    <w:tmpl w:val="296C9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E0D22"/>
    <w:multiLevelType w:val="hybridMultilevel"/>
    <w:tmpl w:val="619CF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6339C"/>
    <w:multiLevelType w:val="multilevel"/>
    <w:tmpl w:val="302E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9E6388"/>
    <w:multiLevelType w:val="hybridMultilevel"/>
    <w:tmpl w:val="6540E116"/>
    <w:lvl w:ilvl="0" w:tplc="DEB8E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4D303B4"/>
    <w:multiLevelType w:val="hybridMultilevel"/>
    <w:tmpl w:val="9E6AB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691F27"/>
    <w:multiLevelType w:val="hybridMultilevel"/>
    <w:tmpl w:val="4A6A4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54A18"/>
    <w:multiLevelType w:val="hybridMultilevel"/>
    <w:tmpl w:val="92646D84"/>
    <w:lvl w:ilvl="0" w:tplc="7A84A7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478C7CE7"/>
    <w:multiLevelType w:val="hybridMultilevel"/>
    <w:tmpl w:val="3222AD50"/>
    <w:lvl w:ilvl="0" w:tplc="834ED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D4919"/>
    <w:multiLevelType w:val="hybridMultilevel"/>
    <w:tmpl w:val="2AC8C00A"/>
    <w:lvl w:ilvl="0" w:tplc="DEB8E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F81CC5"/>
    <w:multiLevelType w:val="hybridMultilevel"/>
    <w:tmpl w:val="5106BAA6"/>
    <w:lvl w:ilvl="0" w:tplc="53CAF6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90545"/>
    <w:multiLevelType w:val="hybridMultilevel"/>
    <w:tmpl w:val="CA12B8DE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4DC82EED"/>
    <w:multiLevelType w:val="hybridMultilevel"/>
    <w:tmpl w:val="482AFF2E"/>
    <w:lvl w:ilvl="0" w:tplc="43880A3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2263299"/>
    <w:multiLevelType w:val="hybridMultilevel"/>
    <w:tmpl w:val="3222AD50"/>
    <w:lvl w:ilvl="0" w:tplc="834ED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656A1D"/>
    <w:multiLevelType w:val="hybridMultilevel"/>
    <w:tmpl w:val="3D181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9065AC"/>
    <w:multiLevelType w:val="hybridMultilevel"/>
    <w:tmpl w:val="3222AD50"/>
    <w:lvl w:ilvl="0" w:tplc="834ED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1B7B0D"/>
    <w:multiLevelType w:val="hybridMultilevel"/>
    <w:tmpl w:val="C5BC4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960EAC"/>
    <w:multiLevelType w:val="hybridMultilevel"/>
    <w:tmpl w:val="012E9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D7482B"/>
    <w:multiLevelType w:val="hybridMultilevel"/>
    <w:tmpl w:val="C55E5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F21067"/>
    <w:multiLevelType w:val="hybridMultilevel"/>
    <w:tmpl w:val="ED1CE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0C2032B"/>
    <w:multiLevelType w:val="hybridMultilevel"/>
    <w:tmpl w:val="BE94A9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9A5F63"/>
    <w:multiLevelType w:val="hybridMultilevel"/>
    <w:tmpl w:val="83FCB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74AC8"/>
    <w:multiLevelType w:val="hybridMultilevel"/>
    <w:tmpl w:val="59AA5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BF1ED1"/>
    <w:multiLevelType w:val="hybridMultilevel"/>
    <w:tmpl w:val="8E723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17"/>
  </w:num>
  <w:num w:numId="5">
    <w:abstractNumId w:val="11"/>
  </w:num>
  <w:num w:numId="6">
    <w:abstractNumId w:val="32"/>
  </w:num>
  <w:num w:numId="7">
    <w:abstractNumId w:val="26"/>
  </w:num>
  <w:num w:numId="8">
    <w:abstractNumId w:val="24"/>
  </w:num>
  <w:num w:numId="9">
    <w:abstractNumId w:val="5"/>
  </w:num>
  <w:num w:numId="10">
    <w:abstractNumId w:val="21"/>
  </w:num>
  <w:num w:numId="11">
    <w:abstractNumId w:val="0"/>
  </w:num>
  <w:num w:numId="12">
    <w:abstractNumId w:val="3"/>
  </w:num>
  <w:num w:numId="13">
    <w:abstractNumId w:val="19"/>
  </w:num>
  <w:num w:numId="14">
    <w:abstractNumId w:val="10"/>
  </w:num>
  <w:num w:numId="15">
    <w:abstractNumId w:val="15"/>
  </w:num>
  <w:num w:numId="16">
    <w:abstractNumId w:val="28"/>
  </w:num>
  <w:num w:numId="17">
    <w:abstractNumId w:val="27"/>
  </w:num>
  <w:num w:numId="18">
    <w:abstractNumId w:val="22"/>
  </w:num>
  <w:num w:numId="19">
    <w:abstractNumId w:val="1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8"/>
  </w:num>
  <w:num w:numId="24">
    <w:abstractNumId w:val="25"/>
  </w:num>
  <w:num w:numId="25">
    <w:abstractNumId w:val="8"/>
  </w:num>
  <w:num w:numId="26">
    <w:abstractNumId w:val="33"/>
  </w:num>
  <w:num w:numId="27">
    <w:abstractNumId w:val="29"/>
  </w:num>
  <w:num w:numId="28">
    <w:abstractNumId w:val="16"/>
  </w:num>
  <w:num w:numId="29">
    <w:abstractNumId w:val="7"/>
  </w:num>
  <w:num w:numId="30">
    <w:abstractNumId w:val="30"/>
  </w:num>
  <w:num w:numId="31">
    <w:abstractNumId w:val="31"/>
  </w:num>
  <w:num w:numId="32">
    <w:abstractNumId w:val="12"/>
  </w:num>
  <w:num w:numId="33">
    <w:abstractNumId w:val="9"/>
  </w:num>
  <w:num w:numId="34">
    <w:abstractNumId w:val="6"/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49"/>
    <w:rsid w:val="0000128F"/>
    <w:rsid w:val="00001E07"/>
    <w:rsid w:val="00005CE2"/>
    <w:rsid w:val="00007F11"/>
    <w:rsid w:val="0001325A"/>
    <w:rsid w:val="0001505B"/>
    <w:rsid w:val="0002177C"/>
    <w:rsid w:val="00024D0B"/>
    <w:rsid w:val="0002757D"/>
    <w:rsid w:val="00047B46"/>
    <w:rsid w:val="000608A8"/>
    <w:rsid w:val="00062C34"/>
    <w:rsid w:val="00063B88"/>
    <w:rsid w:val="000670C8"/>
    <w:rsid w:val="00075705"/>
    <w:rsid w:val="00082935"/>
    <w:rsid w:val="0008475C"/>
    <w:rsid w:val="00091376"/>
    <w:rsid w:val="00095628"/>
    <w:rsid w:val="00096AAF"/>
    <w:rsid w:val="000A0686"/>
    <w:rsid w:val="000A2D36"/>
    <w:rsid w:val="000A61F9"/>
    <w:rsid w:val="000B0757"/>
    <w:rsid w:val="000B3D5C"/>
    <w:rsid w:val="000B3E14"/>
    <w:rsid w:val="000B6AA2"/>
    <w:rsid w:val="000C069B"/>
    <w:rsid w:val="000C21C8"/>
    <w:rsid w:val="000D166C"/>
    <w:rsid w:val="000D42C8"/>
    <w:rsid w:val="000D4D19"/>
    <w:rsid w:val="000D53CD"/>
    <w:rsid w:val="000F669E"/>
    <w:rsid w:val="001042CB"/>
    <w:rsid w:val="00110BA7"/>
    <w:rsid w:val="00112C28"/>
    <w:rsid w:val="00120AA3"/>
    <w:rsid w:val="00127CF5"/>
    <w:rsid w:val="00127E63"/>
    <w:rsid w:val="00130E6F"/>
    <w:rsid w:val="0013249F"/>
    <w:rsid w:val="00135ED9"/>
    <w:rsid w:val="00141A87"/>
    <w:rsid w:val="00142190"/>
    <w:rsid w:val="00144596"/>
    <w:rsid w:val="001729BD"/>
    <w:rsid w:val="00174E88"/>
    <w:rsid w:val="00176B02"/>
    <w:rsid w:val="0018654D"/>
    <w:rsid w:val="001944BA"/>
    <w:rsid w:val="001965C3"/>
    <w:rsid w:val="001A30E5"/>
    <w:rsid w:val="001A69A0"/>
    <w:rsid w:val="001A75F6"/>
    <w:rsid w:val="001B0029"/>
    <w:rsid w:val="001B17B4"/>
    <w:rsid w:val="001B506A"/>
    <w:rsid w:val="001B516E"/>
    <w:rsid w:val="001B5F63"/>
    <w:rsid w:val="001B7FCE"/>
    <w:rsid w:val="001C0681"/>
    <w:rsid w:val="001D23E7"/>
    <w:rsid w:val="001D3AA8"/>
    <w:rsid w:val="001D4BC7"/>
    <w:rsid w:val="001E0CA7"/>
    <w:rsid w:val="001F7B7D"/>
    <w:rsid w:val="002103E3"/>
    <w:rsid w:val="00212A28"/>
    <w:rsid w:val="00215FC7"/>
    <w:rsid w:val="00221037"/>
    <w:rsid w:val="00225DC4"/>
    <w:rsid w:val="00230902"/>
    <w:rsid w:val="00234D1F"/>
    <w:rsid w:val="00235D75"/>
    <w:rsid w:val="00235E84"/>
    <w:rsid w:val="00246EBF"/>
    <w:rsid w:val="00252893"/>
    <w:rsid w:val="00252F6A"/>
    <w:rsid w:val="00256347"/>
    <w:rsid w:val="002570D3"/>
    <w:rsid w:val="002655F1"/>
    <w:rsid w:val="00270AA2"/>
    <w:rsid w:val="00284481"/>
    <w:rsid w:val="0028581A"/>
    <w:rsid w:val="00291540"/>
    <w:rsid w:val="00291810"/>
    <w:rsid w:val="002B50BC"/>
    <w:rsid w:val="002C0487"/>
    <w:rsid w:val="002C1760"/>
    <w:rsid w:val="002C308D"/>
    <w:rsid w:val="002D1070"/>
    <w:rsid w:val="002D1595"/>
    <w:rsid w:val="002D2EFF"/>
    <w:rsid w:val="002F15EB"/>
    <w:rsid w:val="002F3C4A"/>
    <w:rsid w:val="002F46EE"/>
    <w:rsid w:val="00302B50"/>
    <w:rsid w:val="00302D1F"/>
    <w:rsid w:val="003045F7"/>
    <w:rsid w:val="00305AE9"/>
    <w:rsid w:val="00310EA1"/>
    <w:rsid w:val="00316FF5"/>
    <w:rsid w:val="00321500"/>
    <w:rsid w:val="0032168B"/>
    <w:rsid w:val="003277DC"/>
    <w:rsid w:val="0033079B"/>
    <w:rsid w:val="00332084"/>
    <w:rsid w:val="00332131"/>
    <w:rsid w:val="00333BF0"/>
    <w:rsid w:val="00336B68"/>
    <w:rsid w:val="003375F1"/>
    <w:rsid w:val="00343D6C"/>
    <w:rsid w:val="003478CA"/>
    <w:rsid w:val="00353F8A"/>
    <w:rsid w:val="003552A7"/>
    <w:rsid w:val="00356C24"/>
    <w:rsid w:val="00361208"/>
    <w:rsid w:val="00364C92"/>
    <w:rsid w:val="00366B00"/>
    <w:rsid w:val="00370302"/>
    <w:rsid w:val="0037402B"/>
    <w:rsid w:val="003804A7"/>
    <w:rsid w:val="00382883"/>
    <w:rsid w:val="003864EC"/>
    <w:rsid w:val="003966C2"/>
    <w:rsid w:val="00396F5D"/>
    <w:rsid w:val="003A125D"/>
    <w:rsid w:val="003A1AD1"/>
    <w:rsid w:val="003B093B"/>
    <w:rsid w:val="003B6AD6"/>
    <w:rsid w:val="003B6D3D"/>
    <w:rsid w:val="003C201C"/>
    <w:rsid w:val="003C3514"/>
    <w:rsid w:val="003C78B8"/>
    <w:rsid w:val="003D23D4"/>
    <w:rsid w:val="003E0063"/>
    <w:rsid w:val="003E0B6D"/>
    <w:rsid w:val="003F10ED"/>
    <w:rsid w:val="00406FD3"/>
    <w:rsid w:val="004105F5"/>
    <w:rsid w:val="0041347C"/>
    <w:rsid w:val="00414DAC"/>
    <w:rsid w:val="00423C93"/>
    <w:rsid w:val="00426612"/>
    <w:rsid w:val="0042753A"/>
    <w:rsid w:val="004364C4"/>
    <w:rsid w:val="00437986"/>
    <w:rsid w:val="00437E4A"/>
    <w:rsid w:val="00450367"/>
    <w:rsid w:val="00464E39"/>
    <w:rsid w:val="00466847"/>
    <w:rsid w:val="004720C7"/>
    <w:rsid w:val="00476270"/>
    <w:rsid w:val="00480504"/>
    <w:rsid w:val="004808F6"/>
    <w:rsid w:val="004823BB"/>
    <w:rsid w:val="0049447A"/>
    <w:rsid w:val="00494902"/>
    <w:rsid w:val="004A4CB6"/>
    <w:rsid w:val="004A6405"/>
    <w:rsid w:val="004B0DE1"/>
    <w:rsid w:val="004B5CCF"/>
    <w:rsid w:val="004B75E0"/>
    <w:rsid w:val="004C18E0"/>
    <w:rsid w:val="004C2B3D"/>
    <w:rsid w:val="004C4CED"/>
    <w:rsid w:val="004C6EA5"/>
    <w:rsid w:val="004C758D"/>
    <w:rsid w:val="004D3625"/>
    <w:rsid w:val="004E10A1"/>
    <w:rsid w:val="004E1A4F"/>
    <w:rsid w:val="004E5B28"/>
    <w:rsid w:val="004F06B1"/>
    <w:rsid w:val="004F49C6"/>
    <w:rsid w:val="00500537"/>
    <w:rsid w:val="00500AB6"/>
    <w:rsid w:val="00501E54"/>
    <w:rsid w:val="005064EA"/>
    <w:rsid w:val="00516F16"/>
    <w:rsid w:val="005222E8"/>
    <w:rsid w:val="00526CBC"/>
    <w:rsid w:val="0052780C"/>
    <w:rsid w:val="00536C07"/>
    <w:rsid w:val="00537391"/>
    <w:rsid w:val="0056310E"/>
    <w:rsid w:val="00570316"/>
    <w:rsid w:val="00573EE3"/>
    <w:rsid w:val="0058075F"/>
    <w:rsid w:val="005809ED"/>
    <w:rsid w:val="00585119"/>
    <w:rsid w:val="00591073"/>
    <w:rsid w:val="005974A0"/>
    <w:rsid w:val="005A1294"/>
    <w:rsid w:val="005B4477"/>
    <w:rsid w:val="005C4714"/>
    <w:rsid w:val="005C5295"/>
    <w:rsid w:val="005D46C8"/>
    <w:rsid w:val="005D645D"/>
    <w:rsid w:val="005E607F"/>
    <w:rsid w:val="005E774B"/>
    <w:rsid w:val="005F45EA"/>
    <w:rsid w:val="005F78B8"/>
    <w:rsid w:val="00601F7C"/>
    <w:rsid w:val="00605037"/>
    <w:rsid w:val="00606845"/>
    <w:rsid w:val="00616DC3"/>
    <w:rsid w:val="00620979"/>
    <w:rsid w:val="0062457E"/>
    <w:rsid w:val="00635D20"/>
    <w:rsid w:val="00643A24"/>
    <w:rsid w:val="006469C5"/>
    <w:rsid w:val="00650498"/>
    <w:rsid w:val="006519A8"/>
    <w:rsid w:val="00651A03"/>
    <w:rsid w:val="00653400"/>
    <w:rsid w:val="00674AFF"/>
    <w:rsid w:val="00685E55"/>
    <w:rsid w:val="00695EDF"/>
    <w:rsid w:val="006B0F63"/>
    <w:rsid w:val="006C4B59"/>
    <w:rsid w:val="006D344F"/>
    <w:rsid w:val="006E0A91"/>
    <w:rsid w:val="006E284A"/>
    <w:rsid w:val="006E2D68"/>
    <w:rsid w:val="006E3BE7"/>
    <w:rsid w:val="006E400A"/>
    <w:rsid w:val="006E63AB"/>
    <w:rsid w:val="006E7802"/>
    <w:rsid w:val="00705697"/>
    <w:rsid w:val="00710304"/>
    <w:rsid w:val="00725472"/>
    <w:rsid w:val="007275A6"/>
    <w:rsid w:val="00733148"/>
    <w:rsid w:val="00734C31"/>
    <w:rsid w:val="00736341"/>
    <w:rsid w:val="00736D41"/>
    <w:rsid w:val="00737260"/>
    <w:rsid w:val="007406A3"/>
    <w:rsid w:val="007419AC"/>
    <w:rsid w:val="00743373"/>
    <w:rsid w:val="007650AE"/>
    <w:rsid w:val="00766558"/>
    <w:rsid w:val="00775F86"/>
    <w:rsid w:val="00777DFB"/>
    <w:rsid w:val="00785568"/>
    <w:rsid w:val="0079099A"/>
    <w:rsid w:val="007A0257"/>
    <w:rsid w:val="007A2F13"/>
    <w:rsid w:val="007A3D77"/>
    <w:rsid w:val="007A7594"/>
    <w:rsid w:val="007C17BE"/>
    <w:rsid w:val="007C3EBC"/>
    <w:rsid w:val="007C6BA9"/>
    <w:rsid w:val="007D1986"/>
    <w:rsid w:val="007D5A15"/>
    <w:rsid w:val="007F17FE"/>
    <w:rsid w:val="007F5631"/>
    <w:rsid w:val="008027D2"/>
    <w:rsid w:val="008034EB"/>
    <w:rsid w:val="00805815"/>
    <w:rsid w:val="00806888"/>
    <w:rsid w:val="008076B2"/>
    <w:rsid w:val="00807A8E"/>
    <w:rsid w:val="00820CBD"/>
    <w:rsid w:val="00826193"/>
    <w:rsid w:val="00832C49"/>
    <w:rsid w:val="00840507"/>
    <w:rsid w:val="00842811"/>
    <w:rsid w:val="0084650A"/>
    <w:rsid w:val="00850A4F"/>
    <w:rsid w:val="008605F8"/>
    <w:rsid w:val="00860BA8"/>
    <w:rsid w:val="008621AC"/>
    <w:rsid w:val="00865C4F"/>
    <w:rsid w:val="0086798D"/>
    <w:rsid w:val="00876C8B"/>
    <w:rsid w:val="00887BB6"/>
    <w:rsid w:val="008A50EE"/>
    <w:rsid w:val="008B16E1"/>
    <w:rsid w:val="008B509A"/>
    <w:rsid w:val="008C43FC"/>
    <w:rsid w:val="008C534D"/>
    <w:rsid w:val="008C6B94"/>
    <w:rsid w:val="008D3671"/>
    <w:rsid w:val="008E0272"/>
    <w:rsid w:val="008E55D3"/>
    <w:rsid w:val="008E6EA5"/>
    <w:rsid w:val="00902281"/>
    <w:rsid w:val="009052CD"/>
    <w:rsid w:val="009058AE"/>
    <w:rsid w:val="00907A40"/>
    <w:rsid w:val="00912F37"/>
    <w:rsid w:val="009155F2"/>
    <w:rsid w:val="009156F6"/>
    <w:rsid w:val="0091709D"/>
    <w:rsid w:val="00920256"/>
    <w:rsid w:val="00921527"/>
    <w:rsid w:val="00925DE2"/>
    <w:rsid w:val="00937140"/>
    <w:rsid w:val="0095426B"/>
    <w:rsid w:val="009705BE"/>
    <w:rsid w:val="0098246A"/>
    <w:rsid w:val="00995EF1"/>
    <w:rsid w:val="009A6846"/>
    <w:rsid w:val="009A7212"/>
    <w:rsid w:val="009B1339"/>
    <w:rsid w:val="009B341A"/>
    <w:rsid w:val="009C346E"/>
    <w:rsid w:val="009C3A2A"/>
    <w:rsid w:val="009C560A"/>
    <w:rsid w:val="009C690C"/>
    <w:rsid w:val="009D012D"/>
    <w:rsid w:val="009D0FBB"/>
    <w:rsid w:val="009D2F8B"/>
    <w:rsid w:val="009D325E"/>
    <w:rsid w:val="009D710F"/>
    <w:rsid w:val="009E0A2E"/>
    <w:rsid w:val="009F011A"/>
    <w:rsid w:val="009F1496"/>
    <w:rsid w:val="00A061FC"/>
    <w:rsid w:val="00A100F2"/>
    <w:rsid w:val="00A10AC0"/>
    <w:rsid w:val="00A10BF7"/>
    <w:rsid w:val="00A12EED"/>
    <w:rsid w:val="00A175D1"/>
    <w:rsid w:val="00A30E11"/>
    <w:rsid w:val="00A33504"/>
    <w:rsid w:val="00A403B2"/>
    <w:rsid w:val="00A404E7"/>
    <w:rsid w:val="00A41297"/>
    <w:rsid w:val="00A42166"/>
    <w:rsid w:val="00A44B3C"/>
    <w:rsid w:val="00A55366"/>
    <w:rsid w:val="00A57464"/>
    <w:rsid w:val="00A6658C"/>
    <w:rsid w:val="00A71693"/>
    <w:rsid w:val="00A7488D"/>
    <w:rsid w:val="00A76DAC"/>
    <w:rsid w:val="00A824B2"/>
    <w:rsid w:val="00A8540D"/>
    <w:rsid w:val="00A879EE"/>
    <w:rsid w:val="00A904CA"/>
    <w:rsid w:val="00A91C0C"/>
    <w:rsid w:val="00A9680A"/>
    <w:rsid w:val="00A975C4"/>
    <w:rsid w:val="00A978F7"/>
    <w:rsid w:val="00AA75F3"/>
    <w:rsid w:val="00AB3350"/>
    <w:rsid w:val="00AB657F"/>
    <w:rsid w:val="00AB659E"/>
    <w:rsid w:val="00AC0465"/>
    <w:rsid w:val="00AC1247"/>
    <w:rsid w:val="00AC4A2E"/>
    <w:rsid w:val="00AC6613"/>
    <w:rsid w:val="00AD6977"/>
    <w:rsid w:val="00AE4D0A"/>
    <w:rsid w:val="00AF00AA"/>
    <w:rsid w:val="00AF1FD4"/>
    <w:rsid w:val="00AF4726"/>
    <w:rsid w:val="00AF7109"/>
    <w:rsid w:val="00B2426D"/>
    <w:rsid w:val="00B26CB5"/>
    <w:rsid w:val="00B44789"/>
    <w:rsid w:val="00B60749"/>
    <w:rsid w:val="00B61B3C"/>
    <w:rsid w:val="00B70062"/>
    <w:rsid w:val="00B71292"/>
    <w:rsid w:val="00B71CBF"/>
    <w:rsid w:val="00B74F8A"/>
    <w:rsid w:val="00B80298"/>
    <w:rsid w:val="00B80EA9"/>
    <w:rsid w:val="00B91FF8"/>
    <w:rsid w:val="00B9390F"/>
    <w:rsid w:val="00B97AC4"/>
    <w:rsid w:val="00BA2CCD"/>
    <w:rsid w:val="00BC6ECD"/>
    <w:rsid w:val="00BE36F3"/>
    <w:rsid w:val="00BF3AA6"/>
    <w:rsid w:val="00BF5EA1"/>
    <w:rsid w:val="00C030E8"/>
    <w:rsid w:val="00C06DD7"/>
    <w:rsid w:val="00C145FD"/>
    <w:rsid w:val="00C17C57"/>
    <w:rsid w:val="00C2059C"/>
    <w:rsid w:val="00C20E7E"/>
    <w:rsid w:val="00C2316B"/>
    <w:rsid w:val="00C2343A"/>
    <w:rsid w:val="00C23DA6"/>
    <w:rsid w:val="00C23EFE"/>
    <w:rsid w:val="00C25653"/>
    <w:rsid w:val="00C34E94"/>
    <w:rsid w:val="00C3598E"/>
    <w:rsid w:val="00C3698D"/>
    <w:rsid w:val="00C5343A"/>
    <w:rsid w:val="00C60E1A"/>
    <w:rsid w:val="00C61C70"/>
    <w:rsid w:val="00C65B2C"/>
    <w:rsid w:val="00C800D8"/>
    <w:rsid w:val="00C832BC"/>
    <w:rsid w:val="00C87273"/>
    <w:rsid w:val="00C87D43"/>
    <w:rsid w:val="00CA1E7B"/>
    <w:rsid w:val="00CB16F5"/>
    <w:rsid w:val="00CB478D"/>
    <w:rsid w:val="00CB4EBB"/>
    <w:rsid w:val="00CC05F4"/>
    <w:rsid w:val="00CD12B6"/>
    <w:rsid w:val="00CD2412"/>
    <w:rsid w:val="00CD3E29"/>
    <w:rsid w:val="00CD4FAB"/>
    <w:rsid w:val="00CD6833"/>
    <w:rsid w:val="00CD6ACF"/>
    <w:rsid w:val="00CE689A"/>
    <w:rsid w:val="00CE7EF4"/>
    <w:rsid w:val="00CF1BE4"/>
    <w:rsid w:val="00CF2896"/>
    <w:rsid w:val="00CF44E1"/>
    <w:rsid w:val="00D012D1"/>
    <w:rsid w:val="00D140B9"/>
    <w:rsid w:val="00D179EB"/>
    <w:rsid w:val="00D30265"/>
    <w:rsid w:val="00D43D8E"/>
    <w:rsid w:val="00D5099E"/>
    <w:rsid w:val="00D5365C"/>
    <w:rsid w:val="00D566D1"/>
    <w:rsid w:val="00D64FA6"/>
    <w:rsid w:val="00D655C8"/>
    <w:rsid w:val="00D66DCE"/>
    <w:rsid w:val="00D72C90"/>
    <w:rsid w:val="00D74C67"/>
    <w:rsid w:val="00D75C17"/>
    <w:rsid w:val="00D76DE6"/>
    <w:rsid w:val="00D82ABA"/>
    <w:rsid w:val="00D8413F"/>
    <w:rsid w:val="00D84271"/>
    <w:rsid w:val="00D87461"/>
    <w:rsid w:val="00D93F79"/>
    <w:rsid w:val="00D96F1A"/>
    <w:rsid w:val="00D974F7"/>
    <w:rsid w:val="00DA09B5"/>
    <w:rsid w:val="00DB15C6"/>
    <w:rsid w:val="00DB1C3E"/>
    <w:rsid w:val="00DB245D"/>
    <w:rsid w:val="00DB7D70"/>
    <w:rsid w:val="00DC3201"/>
    <w:rsid w:val="00DC347B"/>
    <w:rsid w:val="00DC4C94"/>
    <w:rsid w:val="00DD169D"/>
    <w:rsid w:val="00DD5E3B"/>
    <w:rsid w:val="00DD7902"/>
    <w:rsid w:val="00DE07C7"/>
    <w:rsid w:val="00DE2D47"/>
    <w:rsid w:val="00DE5C35"/>
    <w:rsid w:val="00DE75AF"/>
    <w:rsid w:val="00DE7FEC"/>
    <w:rsid w:val="00DF67FA"/>
    <w:rsid w:val="00E05727"/>
    <w:rsid w:val="00E078C5"/>
    <w:rsid w:val="00E13625"/>
    <w:rsid w:val="00E21316"/>
    <w:rsid w:val="00E339F4"/>
    <w:rsid w:val="00E359EE"/>
    <w:rsid w:val="00E43D14"/>
    <w:rsid w:val="00E629F6"/>
    <w:rsid w:val="00E83E80"/>
    <w:rsid w:val="00E85B49"/>
    <w:rsid w:val="00E85CEE"/>
    <w:rsid w:val="00E87A71"/>
    <w:rsid w:val="00E9202B"/>
    <w:rsid w:val="00E95D41"/>
    <w:rsid w:val="00E95E78"/>
    <w:rsid w:val="00E96C5F"/>
    <w:rsid w:val="00EA0193"/>
    <w:rsid w:val="00EA0A12"/>
    <w:rsid w:val="00EA147C"/>
    <w:rsid w:val="00EB34C6"/>
    <w:rsid w:val="00EB3E19"/>
    <w:rsid w:val="00EC3BAD"/>
    <w:rsid w:val="00EC4537"/>
    <w:rsid w:val="00EC57B6"/>
    <w:rsid w:val="00ED4478"/>
    <w:rsid w:val="00ED51FF"/>
    <w:rsid w:val="00ED5718"/>
    <w:rsid w:val="00EE220E"/>
    <w:rsid w:val="00EE6084"/>
    <w:rsid w:val="00EF48D2"/>
    <w:rsid w:val="00F016CE"/>
    <w:rsid w:val="00F205A9"/>
    <w:rsid w:val="00F269AC"/>
    <w:rsid w:val="00F26A5A"/>
    <w:rsid w:val="00F30296"/>
    <w:rsid w:val="00F315E7"/>
    <w:rsid w:val="00F34724"/>
    <w:rsid w:val="00F37BEF"/>
    <w:rsid w:val="00F51D18"/>
    <w:rsid w:val="00F60D88"/>
    <w:rsid w:val="00F6555A"/>
    <w:rsid w:val="00F709E9"/>
    <w:rsid w:val="00F71EB0"/>
    <w:rsid w:val="00F730AC"/>
    <w:rsid w:val="00F81F37"/>
    <w:rsid w:val="00F830D1"/>
    <w:rsid w:val="00FA0C1E"/>
    <w:rsid w:val="00FA2C70"/>
    <w:rsid w:val="00FA3F03"/>
    <w:rsid w:val="00FD25EA"/>
    <w:rsid w:val="00FD49EE"/>
    <w:rsid w:val="00FE214F"/>
    <w:rsid w:val="00FE4975"/>
    <w:rsid w:val="00FF0CEE"/>
    <w:rsid w:val="00FF1A3C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74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B6074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sid w:val="00937140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DE2D47"/>
    <w:pPr>
      <w:spacing w:before="15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iln">
    <w:name w:val="Strong"/>
    <w:uiPriority w:val="22"/>
    <w:qFormat/>
    <w:rsid w:val="00DE2D47"/>
    <w:rPr>
      <w:rFonts w:cs="Times New Roman"/>
      <w:b/>
      <w:bCs/>
    </w:rPr>
  </w:style>
  <w:style w:type="character" w:styleId="Hypertextovodkaz">
    <w:name w:val="Hyperlink"/>
    <w:uiPriority w:val="99"/>
    <w:rsid w:val="00CA1E7B"/>
    <w:rPr>
      <w:rFonts w:cs="Times New Roman"/>
      <w:color w:val="0000FF"/>
      <w:u w:val="single"/>
    </w:rPr>
  </w:style>
  <w:style w:type="character" w:styleId="Odkaznakoment">
    <w:name w:val="annotation reference"/>
    <w:rsid w:val="00A904CA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04CA"/>
    <w:rPr>
      <w:color w:val="000000"/>
      <w:sz w:val="20"/>
      <w:szCs w:val="20"/>
    </w:rPr>
  </w:style>
  <w:style w:type="character" w:customStyle="1" w:styleId="TextkomenteChar">
    <w:name w:val="Text komentáře Char"/>
    <w:link w:val="Textkomente"/>
    <w:rsid w:val="00A904CA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5119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 se seznamem a odrážkou,1 úroveň Odstavec se seznamem,Odrážka vínová,@Odrážky,číslování"/>
    <w:basedOn w:val="Normln"/>
    <w:link w:val="OdstavecseseznamemChar"/>
    <w:uiPriority w:val="34"/>
    <w:qFormat/>
    <w:rsid w:val="00A30E1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3277D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3277DC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277DC"/>
  </w:style>
  <w:style w:type="character" w:customStyle="1" w:styleId="OdstavecseseznamemChar">
    <w:name w:val="Odstavec se seznamem Char"/>
    <w:aliases w:val="Odstavec se seznamem a odrážkou Char,1 úroveň Odstavec se seznamem Char,Odrážka vínová Char,@Odrážky Char,číslování Char"/>
    <w:link w:val="Odstavecseseznamem"/>
    <w:uiPriority w:val="34"/>
    <w:locked/>
    <w:rsid w:val="00E83E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74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B6074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sid w:val="00937140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DE2D47"/>
    <w:pPr>
      <w:spacing w:before="15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iln">
    <w:name w:val="Strong"/>
    <w:uiPriority w:val="22"/>
    <w:qFormat/>
    <w:rsid w:val="00DE2D47"/>
    <w:rPr>
      <w:rFonts w:cs="Times New Roman"/>
      <w:b/>
      <w:bCs/>
    </w:rPr>
  </w:style>
  <w:style w:type="character" w:styleId="Hypertextovodkaz">
    <w:name w:val="Hyperlink"/>
    <w:uiPriority w:val="99"/>
    <w:rsid w:val="00CA1E7B"/>
    <w:rPr>
      <w:rFonts w:cs="Times New Roman"/>
      <w:color w:val="0000FF"/>
      <w:u w:val="single"/>
    </w:rPr>
  </w:style>
  <w:style w:type="character" w:styleId="Odkaznakoment">
    <w:name w:val="annotation reference"/>
    <w:rsid w:val="00A904CA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04CA"/>
    <w:rPr>
      <w:color w:val="000000"/>
      <w:sz w:val="20"/>
      <w:szCs w:val="20"/>
    </w:rPr>
  </w:style>
  <w:style w:type="character" w:customStyle="1" w:styleId="TextkomenteChar">
    <w:name w:val="Text komentáře Char"/>
    <w:link w:val="Textkomente"/>
    <w:rsid w:val="00A904CA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5119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 se seznamem a odrážkou,1 úroveň Odstavec se seznamem,Odrážka vínová,@Odrážky,číslování"/>
    <w:basedOn w:val="Normln"/>
    <w:link w:val="OdstavecseseznamemChar"/>
    <w:uiPriority w:val="34"/>
    <w:qFormat/>
    <w:rsid w:val="00A30E1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3277D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3277DC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277DC"/>
  </w:style>
  <w:style w:type="character" w:customStyle="1" w:styleId="OdstavecseseznamemChar">
    <w:name w:val="Odstavec se seznamem Char"/>
    <w:aliases w:val="Odstavec se seznamem a odrážkou Char,1 úroveň Odstavec se seznamem Char,Odrážka vínová Char,@Odrážky Char,číslování Char"/>
    <w:link w:val="Odstavecseseznamem"/>
    <w:uiPriority w:val="34"/>
    <w:locked/>
    <w:rsid w:val="00E83E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2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e@praha4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ha4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A632D-ED7D-4482-8081-35C386B4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877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č</vt:lpstr>
    </vt:vector>
  </TitlesOfParts>
  <Company>Úřad městské části Praha 5</Company>
  <LinksUpToDate>false</LinksUpToDate>
  <CharactersWithSpaces>5928</CharactersWithSpaces>
  <SharedDoc>false</SharedDoc>
  <HLinks>
    <vt:vector size="12" baseType="variant">
      <vt:variant>
        <vt:i4>1835135</vt:i4>
      </vt:variant>
      <vt:variant>
        <vt:i4>3</vt:i4>
      </vt:variant>
      <vt:variant>
        <vt:i4>0</vt:i4>
      </vt:variant>
      <vt:variant>
        <vt:i4>5</vt:i4>
      </vt:variant>
      <vt:variant>
        <vt:lpwstr>mailto:dotace@praha4.cz</vt:lpwstr>
      </vt:variant>
      <vt:variant>
        <vt:lpwstr/>
      </vt:variant>
      <vt:variant>
        <vt:i4>983069</vt:i4>
      </vt:variant>
      <vt:variant>
        <vt:i4>0</vt:i4>
      </vt:variant>
      <vt:variant>
        <vt:i4>0</vt:i4>
      </vt:variant>
      <vt:variant>
        <vt:i4>5</vt:i4>
      </vt:variant>
      <vt:variant>
        <vt:lpwstr>http://www.praha4.cz/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č</dc:title>
  <dc:creator>Spokojený uživatel Microsoft Office</dc:creator>
  <cp:lastModifiedBy>Milerová Dagmar [P4]</cp:lastModifiedBy>
  <cp:revision>37</cp:revision>
  <cp:lastPrinted>2018-12-06T08:54:00Z</cp:lastPrinted>
  <dcterms:created xsi:type="dcterms:W3CDTF">2018-11-21T14:23:00Z</dcterms:created>
  <dcterms:modified xsi:type="dcterms:W3CDTF">2018-12-12T14:59:00Z</dcterms:modified>
</cp:coreProperties>
</file>