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AE" w:rsidRDefault="008913AE" w:rsidP="008913AE">
      <w:pPr>
        <w:jc w:val="center"/>
        <w:rPr>
          <w:rFonts w:ascii="Times New Roman" w:hAnsi="Times New Roman"/>
          <w:b/>
          <w:sz w:val="24"/>
          <w:szCs w:val="24"/>
        </w:rPr>
      </w:pPr>
      <w:bookmarkStart w:id="0" w:name="_GoBack"/>
      <w:bookmarkEnd w:id="0"/>
      <w:r>
        <w:rPr>
          <w:rFonts w:ascii="Times New Roman" w:hAnsi="Times New Roman"/>
          <w:b/>
          <w:sz w:val="24"/>
          <w:szCs w:val="24"/>
        </w:rPr>
        <w:t xml:space="preserve">P ř í l o h a  </w:t>
      </w:r>
    </w:p>
    <w:p w:rsidR="008913AE" w:rsidRDefault="008913AE" w:rsidP="008913AE">
      <w:pPr>
        <w:rPr>
          <w:rFonts w:ascii="Times New Roman" w:hAnsi="Times New Roman"/>
          <w:b/>
          <w:sz w:val="24"/>
          <w:szCs w:val="24"/>
        </w:rPr>
      </w:pPr>
    </w:p>
    <w:p w:rsidR="008913AE" w:rsidRDefault="008913AE" w:rsidP="008913AE">
      <w:pPr>
        <w:jc w:val="center"/>
        <w:rPr>
          <w:rFonts w:ascii="Times New Roman" w:hAnsi="Times New Roman"/>
          <w:b/>
          <w:sz w:val="24"/>
          <w:szCs w:val="24"/>
        </w:rPr>
      </w:pPr>
      <w:r>
        <w:rPr>
          <w:rFonts w:ascii="Times New Roman" w:hAnsi="Times New Roman"/>
          <w:b/>
          <w:sz w:val="24"/>
          <w:szCs w:val="24"/>
        </w:rPr>
        <w:t xml:space="preserve">k usnesení </w:t>
      </w:r>
      <w:r w:rsidR="00E621B0">
        <w:rPr>
          <w:rFonts w:ascii="Times New Roman" w:hAnsi="Times New Roman"/>
          <w:b/>
          <w:sz w:val="24"/>
          <w:szCs w:val="24"/>
        </w:rPr>
        <w:t>Rady městské části Praha 4 č. 23R-</w:t>
      </w:r>
      <w:r w:rsidR="00F5760A">
        <w:rPr>
          <w:rFonts w:ascii="Times New Roman" w:hAnsi="Times New Roman"/>
          <w:b/>
          <w:sz w:val="24"/>
          <w:szCs w:val="24"/>
        </w:rPr>
        <w:t>1119</w:t>
      </w:r>
      <w:r w:rsidR="00E621B0">
        <w:rPr>
          <w:rFonts w:ascii="Times New Roman" w:hAnsi="Times New Roman"/>
          <w:b/>
          <w:sz w:val="24"/>
          <w:szCs w:val="24"/>
        </w:rPr>
        <w:t>/2017  ze dne 13</w:t>
      </w:r>
      <w:r>
        <w:rPr>
          <w:rFonts w:ascii="Times New Roman" w:hAnsi="Times New Roman"/>
          <w:b/>
          <w:sz w:val="24"/>
          <w:szCs w:val="24"/>
        </w:rPr>
        <w:t>. 1</w:t>
      </w:r>
      <w:r w:rsidR="00E621B0">
        <w:rPr>
          <w:rFonts w:ascii="Times New Roman" w:hAnsi="Times New Roman"/>
          <w:b/>
          <w:sz w:val="24"/>
          <w:szCs w:val="24"/>
        </w:rPr>
        <w:t>2</w:t>
      </w:r>
      <w:r>
        <w:rPr>
          <w:rFonts w:ascii="Times New Roman" w:hAnsi="Times New Roman"/>
          <w:b/>
          <w:sz w:val="24"/>
          <w:szCs w:val="24"/>
        </w:rPr>
        <w:t>. 2017</w:t>
      </w:r>
    </w:p>
    <w:p w:rsidR="008913AE" w:rsidRDefault="008913AE" w:rsidP="008913AE">
      <w:pPr>
        <w:jc w:val="center"/>
        <w:rPr>
          <w:b/>
        </w:rPr>
      </w:pPr>
      <w:r>
        <w:rPr>
          <w:rFonts w:ascii="Times New Roman" w:hAnsi="Times New Roman"/>
          <w:sz w:val="24"/>
          <w:szCs w:val="24"/>
        </w:rPr>
        <w:t>-----------------------------------------------------------------------------------------------------------------</w:t>
      </w:r>
    </w:p>
    <w:p w:rsidR="00FA6F3E" w:rsidRDefault="00FA6F3E" w:rsidP="00FA6F3E">
      <w:pPr>
        <w:spacing w:before="120"/>
        <w:rPr>
          <w:b/>
          <w:smallCaps/>
          <w:kern w:val="28"/>
        </w:rPr>
      </w:pPr>
    </w:p>
    <w:p w:rsidR="00FA6F3E" w:rsidRDefault="00FA6F3E" w:rsidP="00FA6F3E">
      <w:pPr>
        <w:spacing w:before="120"/>
        <w:jc w:val="center"/>
        <w:rPr>
          <w:b/>
          <w:smallCaps/>
          <w:kern w:val="28"/>
        </w:rPr>
      </w:pP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OMV Česká republika, s.r.o.</w:t>
      </w:r>
      <w:r w:rsidRPr="00EB2CD1">
        <w:rPr>
          <w:rFonts w:ascii="Times New Roman" w:hAnsi="Times New Roman"/>
          <w:sz w:val="24"/>
          <w:szCs w:val="24"/>
        </w:rPr>
        <w:br/>
        <w:t>Štětkova 1638/18</w:t>
      </w:r>
      <w:r w:rsidRPr="00EB2CD1">
        <w:rPr>
          <w:rFonts w:ascii="Times New Roman" w:hAnsi="Times New Roman"/>
          <w:sz w:val="24"/>
          <w:szCs w:val="24"/>
        </w:rPr>
        <w:br/>
        <w:t>142 00 Praha 4</w:t>
      </w: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Česká republika</w:t>
      </w: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(Prodávající)</w:t>
      </w: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a</w:t>
      </w: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UNIPETROL RPA, s.r.o.</w:t>
      </w: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Záluží 1</w:t>
      </w: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436 70 Litvínov</w:t>
      </w: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Česká republika</w:t>
      </w: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(Kupující)</w:t>
      </w: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a</w:t>
      </w: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Městská část Praha 4</w:t>
      </w: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Antala Staška 2059/80b,140 46 Praha 4 - Krč</w:t>
      </w: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Česká republika</w:t>
      </w: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(Protistrana 1)</w:t>
      </w: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a</w:t>
      </w: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TJ ABC Braník</w:t>
      </w: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Branická 275/93, Praha 4, 147 00</w:t>
      </w: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Česká republika</w:t>
      </w:r>
    </w:p>
    <w:p w:rsidR="00FA6F3E" w:rsidRPr="00EB2CD1" w:rsidRDefault="00FA6F3E" w:rsidP="00FA6F3E">
      <w:pPr>
        <w:jc w:val="center"/>
        <w:rPr>
          <w:rFonts w:ascii="Times New Roman" w:hAnsi="Times New Roman"/>
          <w:sz w:val="24"/>
          <w:szCs w:val="24"/>
        </w:rPr>
      </w:pP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(Protistrana 2)</w:t>
      </w:r>
    </w:p>
    <w:p w:rsidR="00FA6F3E" w:rsidRPr="00EB2CD1" w:rsidRDefault="00FA6F3E" w:rsidP="00FA6F3E">
      <w:pPr>
        <w:jc w:val="both"/>
        <w:rPr>
          <w:rFonts w:ascii="Times New Roman" w:hAnsi="Times New Roman"/>
          <w:sz w:val="24"/>
          <w:szCs w:val="24"/>
        </w:rPr>
      </w:pPr>
    </w:p>
    <w:p w:rsidR="00FA6F3E" w:rsidRDefault="00FA6F3E" w:rsidP="00FA6F3E">
      <w:pPr>
        <w:jc w:val="both"/>
        <w:rPr>
          <w:rFonts w:ascii="Times New Roman" w:hAnsi="Times New Roman"/>
          <w:sz w:val="24"/>
          <w:szCs w:val="24"/>
        </w:rPr>
      </w:pPr>
    </w:p>
    <w:p w:rsidR="00EB2CD1" w:rsidRDefault="00EB2CD1" w:rsidP="00FA6F3E">
      <w:pPr>
        <w:jc w:val="both"/>
        <w:rPr>
          <w:rFonts w:ascii="Times New Roman" w:hAnsi="Times New Roman"/>
          <w:sz w:val="24"/>
          <w:szCs w:val="24"/>
        </w:rPr>
      </w:pPr>
    </w:p>
    <w:p w:rsidR="00EB2CD1" w:rsidRDefault="00EB2CD1" w:rsidP="00FA6F3E">
      <w:pPr>
        <w:jc w:val="both"/>
        <w:rPr>
          <w:rFonts w:ascii="Times New Roman" w:hAnsi="Times New Roman"/>
          <w:sz w:val="24"/>
          <w:szCs w:val="24"/>
        </w:rPr>
      </w:pPr>
    </w:p>
    <w:p w:rsidR="00EB2CD1" w:rsidRDefault="00EB2CD1" w:rsidP="00FA6F3E">
      <w:pPr>
        <w:jc w:val="both"/>
        <w:rPr>
          <w:rFonts w:ascii="Times New Roman" w:hAnsi="Times New Roman"/>
          <w:sz w:val="24"/>
          <w:szCs w:val="24"/>
        </w:rPr>
      </w:pPr>
    </w:p>
    <w:p w:rsidR="00503426" w:rsidRDefault="00503426" w:rsidP="00FA6F3E">
      <w:pPr>
        <w:jc w:val="both"/>
        <w:rPr>
          <w:rFonts w:ascii="Times New Roman" w:hAnsi="Times New Roman"/>
          <w:sz w:val="24"/>
          <w:szCs w:val="24"/>
        </w:rPr>
      </w:pPr>
    </w:p>
    <w:p w:rsidR="00503426" w:rsidRDefault="00503426" w:rsidP="00FA6F3E">
      <w:pPr>
        <w:jc w:val="both"/>
        <w:rPr>
          <w:rFonts w:ascii="Times New Roman" w:hAnsi="Times New Roman"/>
          <w:sz w:val="24"/>
          <w:szCs w:val="24"/>
        </w:rPr>
      </w:pPr>
    </w:p>
    <w:p w:rsidR="00503426" w:rsidRDefault="00503426" w:rsidP="00FA6F3E">
      <w:pPr>
        <w:jc w:val="both"/>
        <w:rPr>
          <w:rFonts w:ascii="Times New Roman" w:hAnsi="Times New Roman"/>
          <w:sz w:val="24"/>
          <w:szCs w:val="24"/>
        </w:rPr>
      </w:pPr>
    </w:p>
    <w:p w:rsidR="00EB2CD1" w:rsidRPr="00EB2CD1" w:rsidRDefault="00EB2CD1"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lastRenderedPageBreak/>
        <w:t xml:space="preserve">                                    ____________________________________</w:t>
      </w:r>
    </w:p>
    <w:p w:rsidR="00FA6F3E" w:rsidRPr="00EB2CD1" w:rsidRDefault="00FA6F3E" w:rsidP="00FA6F3E">
      <w:pPr>
        <w:jc w:val="both"/>
        <w:rPr>
          <w:rFonts w:ascii="Times New Roman" w:hAnsi="Times New Roman"/>
          <w:sz w:val="24"/>
          <w:szCs w:val="24"/>
        </w:rPr>
      </w:pPr>
    </w:p>
    <w:p w:rsidR="00FA6F3E" w:rsidRPr="00EB2CD1" w:rsidRDefault="00FA6F3E" w:rsidP="00FA6F3E">
      <w:pPr>
        <w:jc w:val="center"/>
        <w:rPr>
          <w:rFonts w:ascii="Times New Roman" w:hAnsi="Times New Roman"/>
          <w:sz w:val="24"/>
          <w:szCs w:val="24"/>
        </w:rPr>
      </w:pPr>
      <w:r w:rsidRPr="00EB2CD1">
        <w:rPr>
          <w:rFonts w:ascii="Times New Roman" w:hAnsi="Times New Roman"/>
          <w:sz w:val="24"/>
          <w:szCs w:val="24"/>
        </w:rPr>
        <w:t>ČTYŘSTRANNÁ SMLOUVA O POSTOUPENÍ</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                                    ____________________________________</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TATO SMLOUVA O PŘEVODU PRÁV A POVINNOSTÍ (dále jen “Smlouva o Postoupení”) je sjednána </w:t>
      </w:r>
      <w:proofErr w:type="gramStart"/>
      <w:r w:rsidRPr="00EB2CD1">
        <w:rPr>
          <w:rFonts w:ascii="Times New Roman" w:hAnsi="Times New Roman"/>
          <w:sz w:val="24"/>
          <w:szCs w:val="24"/>
        </w:rPr>
        <w:t>mezi</w:t>
      </w:r>
      <w:proofErr w:type="gramEnd"/>
      <w:r w:rsidRPr="00EB2CD1">
        <w:rPr>
          <w:rFonts w:ascii="Times New Roman" w:hAnsi="Times New Roman"/>
          <w:sz w:val="24"/>
          <w:szCs w:val="24"/>
        </w:rPr>
        <w:t xml:space="preserve">: </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OMV Česká republika, s.r.o., společností založenou a fungující podle práva České republiky, </w:t>
      </w:r>
      <w:r w:rsidRPr="00EB2CD1">
        <w:rPr>
          <w:rFonts w:ascii="Times New Roman" w:hAnsi="Times New Roman"/>
          <w:sz w:val="24"/>
          <w:szCs w:val="24"/>
        </w:rPr>
        <w:br/>
        <w:t>IČ: 480 38 687, zapsanou v obchodním rejstříku vedeném Městským soudem v Praze oddíl C, vložka15408, se sídlem Štětkova 1638/18, Nusle, PSČ 140 00, Praha 4, Česká republika (dále jako "Prodávající");</w:t>
      </w: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UNIPETROL RPA, s.r.o., společností založenou a fungující podle práva České republiky, </w:t>
      </w:r>
      <w:r w:rsidRPr="00EB2CD1">
        <w:rPr>
          <w:rFonts w:ascii="Times New Roman" w:hAnsi="Times New Roman"/>
          <w:sz w:val="24"/>
          <w:szCs w:val="24"/>
        </w:rPr>
        <w:br/>
        <w:t>IČ: 275 97 075, zapsanou v obchodním rejstříku vedeném Krajským soudem v Ústí nad Labem, oddíl C, vložka 24430, se sídlem Litvínov - Záluží 1, PSČ 436 70, Česká republika (dále jako "Kupující");</w:t>
      </w: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Městská část Praha 4, se sídlem Antala Staška 2059/80b,140 46 Praha 4 - Krč, IČ: 00063584, (dále jako "Protistrana 1");</w:t>
      </w: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TJ ABC </w:t>
      </w:r>
      <w:proofErr w:type="gramStart"/>
      <w:r w:rsidRPr="00EB2CD1">
        <w:rPr>
          <w:rFonts w:ascii="Times New Roman" w:hAnsi="Times New Roman"/>
          <w:sz w:val="24"/>
          <w:szCs w:val="24"/>
        </w:rPr>
        <w:t xml:space="preserve">Braník, </w:t>
      </w:r>
      <w:proofErr w:type="spellStart"/>
      <w:r w:rsidRPr="00EB2CD1">
        <w:rPr>
          <w:rFonts w:ascii="Times New Roman" w:hAnsi="Times New Roman"/>
          <w:sz w:val="24"/>
          <w:szCs w:val="24"/>
        </w:rPr>
        <w:t>z.s</w:t>
      </w:r>
      <w:proofErr w:type="spellEnd"/>
      <w:r w:rsidRPr="00EB2CD1">
        <w:rPr>
          <w:rFonts w:ascii="Times New Roman" w:hAnsi="Times New Roman"/>
          <w:sz w:val="24"/>
          <w:szCs w:val="24"/>
        </w:rPr>
        <w:t>.</w:t>
      </w:r>
      <w:proofErr w:type="gramEnd"/>
      <w:r w:rsidRPr="00EB2CD1">
        <w:rPr>
          <w:rFonts w:ascii="Times New Roman" w:hAnsi="Times New Roman"/>
          <w:sz w:val="24"/>
          <w:szCs w:val="24"/>
        </w:rPr>
        <w:t>, zapsaný ve spolkovém rejstříku vedeném Městským soudem v Praze, oddíl L, vložka 788, se sídlem: Praha 4, Braník, Branická 275/93, IČ: 00198773 (dále jako "Protistrana 2");</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(Prodávající, Kupující, Protistrana 1 a Protistrana 2 dále samostatně označováni jako “Strana” </w:t>
      </w:r>
      <w:r w:rsidRPr="00EB2CD1">
        <w:rPr>
          <w:rFonts w:ascii="Times New Roman" w:hAnsi="Times New Roman"/>
          <w:sz w:val="24"/>
          <w:szCs w:val="24"/>
        </w:rPr>
        <w:br/>
        <w:t>a společně jako “Smluvní strany”)</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PREAMBULE</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Dne 19. 6. 2003 Prodávající, Protistrana 1 a Protistrana 2 uzavřeli: </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 Dohodu o napojení k vodovodní přípojce za účelem odběru vody a úhradě nákladu </w:t>
      </w:r>
      <w:r w:rsidRPr="00EB2CD1">
        <w:rPr>
          <w:rFonts w:ascii="Times New Roman" w:hAnsi="Times New Roman"/>
          <w:sz w:val="24"/>
          <w:szCs w:val="24"/>
        </w:rPr>
        <w:br/>
        <w:t xml:space="preserve">(č. </w:t>
      </w:r>
      <w:proofErr w:type="spellStart"/>
      <w:r w:rsidRPr="00EB2CD1">
        <w:rPr>
          <w:rFonts w:ascii="Times New Roman" w:hAnsi="Times New Roman"/>
          <w:sz w:val="24"/>
          <w:szCs w:val="24"/>
        </w:rPr>
        <w:t>sml</w:t>
      </w:r>
      <w:proofErr w:type="spellEnd"/>
      <w:r w:rsidRPr="00EB2CD1">
        <w:rPr>
          <w:rFonts w:ascii="Times New Roman" w:hAnsi="Times New Roman"/>
          <w:sz w:val="24"/>
          <w:szCs w:val="24"/>
        </w:rPr>
        <w:t>. 0709/03/OSTA/OSM/STAR; OMV S/W22086839)</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(dále jen "Převáděná dohoda").</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Dne 30. 12. 2015 Prodávající a Kupující uzavřeli smlouvu o prodeji a převodu majetku, na základě které Prodávající převádí a postupuje práva k vybraným nemovitým věcem, palivovým zásobám, jiným movitým věcem, vybraným smlouvám a dalším právům, podílům, povinnostem a závazkům spojených s vybranými čerpacími stanicemi ze sítě čerpacích stanice Prodávajícího (dále jen “STA”).   </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Rozsah transakce STA se vztahuje a zahrnuje Převáděnou dohodu.</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Smluvní strany uzavírají tuto Smlouvu o Postoupení, na základě které budou všechna práva, povinnosti a závazky Prodávajícího z Převáděné dohody převedeny na Kupujícího a také jím přijaty za souhlasu Protistrany 1 a Protistrany 2. </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lastRenderedPageBreak/>
        <w:t>NA ZÁKLADĚ VÝŠE UVEDENÉHO SE SMLUVNÍ STRANY DOHODLY na následujícím:</w:t>
      </w:r>
    </w:p>
    <w:p w:rsidR="00FA6F3E" w:rsidRPr="00EB2CD1" w:rsidRDefault="00FA6F3E" w:rsidP="00FA6F3E">
      <w:pPr>
        <w:numPr>
          <w:ilvl w:val="0"/>
          <w:numId w:val="66"/>
        </w:numPr>
        <w:autoSpaceDE w:val="0"/>
        <w:autoSpaceDN w:val="0"/>
        <w:adjustRightInd w:val="0"/>
        <w:spacing w:before="120" w:after="120" w:line="280" w:lineRule="atLeast"/>
        <w:ind w:hanging="567"/>
        <w:jc w:val="both"/>
        <w:rPr>
          <w:rFonts w:ascii="Times New Roman" w:hAnsi="Times New Roman"/>
          <w:b/>
          <w:sz w:val="24"/>
          <w:szCs w:val="24"/>
        </w:rPr>
      </w:pPr>
      <w:r w:rsidRPr="00EB2CD1">
        <w:rPr>
          <w:rFonts w:ascii="Times New Roman" w:hAnsi="Times New Roman"/>
          <w:b/>
          <w:sz w:val="24"/>
          <w:szCs w:val="24"/>
        </w:rPr>
        <w:t>Převod práv a povinností</w:t>
      </w:r>
    </w:p>
    <w:p w:rsidR="00FA6F3E" w:rsidRPr="00EB2CD1" w:rsidRDefault="00FA6F3E" w:rsidP="00FA6F3E">
      <w:pPr>
        <w:numPr>
          <w:ilvl w:val="1"/>
          <w:numId w:val="67"/>
        </w:numPr>
        <w:autoSpaceDE w:val="0"/>
        <w:autoSpaceDN w:val="0"/>
        <w:adjustRightInd w:val="0"/>
        <w:spacing w:before="120" w:after="60" w:line="280" w:lineRule="atLeast"/>
        <w:ind w:hanging="600"/>
        <w:jc w:val="both"/>
        <w:rPr>
          <w:rFonts w:ascii="Times New Roman" w:hAnsi="Times New Roman"/>
          <w:sz w:val="24"/>
          <w:szCs w:val="24"/>
        </w:rPr>
      </w:pPr>
      <w:r w:rsidRPr="00EB2CD1">
        <w:rPr>
          <w:rFonts w:ascii="Times New Roman" w:hAnsi="Times New Roman"/>
          <w:sz w:val="24"/>
          <w:szCs w:val="24"/>
        </w:rPr>
        <w:t xml:space="preserve">Prodávající tímto převádí a postupuje na Kupujícího Převáděnou dohodu se všemi právy, povinnostmi a závazky z této dohody vyplývajícími, bez ohledu zda se jedná o práva a povinnosti existující, nebo budoucí, podmíněná, nebo nepodmíněná, známá, nebo neznámá, zaznamenaná, nebo nezaznamenaná, a to bez ohledu na jejich právní základ. </w:t>
      </w:r>
    </w:p>
    <w:p w:rsidR="00FA6F3E" w:rsidRPr="00EB2CD1" w:rsidRDefault="00FA6F3E" w:rsidP="00FA6F3E">
      <w:pPr>
        <w:numPr>
          <w:ilvl w:val="1"/>
          <w:numId w:val="67"/>
        </w:numPr>
        <w:autoSpaceDE w:val="0"/>
        <w:autoSpaceDN w:val="0"/>
        <w:adjustRightInd w:val="0"/>
        <w:spacing w:before="120" w:after="60" w:line="280" w:lineRule="atLeast"/>
        <w:ind w:hanging="600"/>
        <w:jc w:val="both"/>
        <w:rPr>
          <w:rFonts w:ascii="Times New Roman" w:hAnsi="Times New Roman"/>
          <w:sz w:val="24"/>
          <w:szCs w:val="24"/>
        </w:rPr>
      </w:pPr>
      <w:r w:rsidRPr="00EB2CD1">
        <w:rPr>
          <w:rFonts w:ascii="Times New Roman" w:hAnsi="Times New Roman"/>
          <w:sz w:val="24"/>
          <w:szCs w:val="24"/>
        </w:rPr>
        <w:t xml:space="preserve">Kupující tímto výslovně souhlasí s výše uvedeným převodem a postoupením Převáděné dohody se všemi právy, povinnostmi a závazky Prodávajícího. </w:t>
      </w:r>
    </w:p>
    <w:p w:rsidR="00FA6F3E" w:rsidRPr="00EB2CD1" w:rsidRDefault="00FA6F3E" w:rsidP="00FA6F3E">
      <w:pPr>
        <w:numPr>
          <w:ilvl w:val="1"/>
          <w:numId w:val="67"/>
        </w:numPr>
        <w:autoSpaceDE w:val="0"/>
        <w:autoSpaceDN w:val="0"/>
        <w:adjustRightInd w:val="0"/>
        <w:spacing w:before="120" w:after="60" w:line="280" w:lineRule="atLeast"/>
        <w:ind w:hanging="601"/>
        <w:jc w:val="both"/>
        <w:rPr>
          <w:rFonts w:ascii="Times New Roman" w:hAnsi="Times New Roman"/>
          <w:sz w:val="24"/>
          <w:szCs w:val="24"/>
        </w:rPr>
      </w:pPr>
      <w:r w:rsidRPr="00EB2CD1">
        <w:rPr>
          <w:rFonts w:ascii="Times New Roman" w:hAnsi="Times New Roman"/>
          <w:sz w:val="24"/>
          <w:szCs w:val="24"/>
        </w:rPr>
        <w:t xml:space="preserve">Prodávající a Kupující výslovně souhlasí s výše zmíněným převodem a postoupením Převáděné dohody se všemi právy, povinnostmi a závazky Prodávajícího na Kupujícího a to bez úplaty.  </w:t>
      </w:r>
    </w:p>
    <w:p w:rsidR="00FA6F3E" w:rsidRPr="00EB2CD1" w:rsidRDefault="00FA6F3E" w:rsidP="00FA6F3E">
      <w:pPr>
        <w:tabs>
          <w:tab w:val="left" w:pos="600"/>
          <w:tab w:val="left" w:pos="742"/>
        </w:tabs>
        <w:autoSpaceDE w:val="0"/>
        <w:autoSpaceDN w:val="0"/>
        <w:adjustRightInd w:val="0"/>
        <w:spacing w:before="120" w:after="60" w:line="280" w:lineRule="atLeast"/>
        <w:jc w:val="both"/>
        <w:rPr>
          <w:rFonts w:ascii="Times New Roman" w:hAnsi="Times New Roman"/>
          <w:sz w:val="24"/>
          <w:szCs w:val="24"/>
        </w:rPr>
      </w:pPr>
    </w:p>
    <w:p w:rsidR="00FA6F3E" w:rsidRPr="00EB2CD1" w:rsidRDefault="00FA6F3E" w:rsidP="00FA6F3E">
      <w:pPr>
        <w:numPr>
          <w:ilvl w:val="0"/>
          <w:numId w:val="66"/>
        </w:numPr>
        <w:autoSpaceDE w:val="0"/>
        <w:autoSpaceDN w:val="0"/>
        <w:adjustRightInd w:val="0"/>
        <w:spacing w:before="120" w:after="120" w:line="280" w:lineRule="atLeast"/>
        <w:ind w:hanging="567"/>
        <w:jc w:val="both"/>
        <w:rPr>
          <w:rFonts w:ascii="Times New Roman" w:hAnsi="Times New Roman"/>
          <w:b/>
          <w:sz w:val="24"/>
          <w:szCs w:val="24"/>
        </w:rPr>
      </w:pPr>
      <w:r w:rsidRPr="00EB2CD1">
        <w:rPr>
          <w:rFonts w:ascii="Times New Roman" w:hAnsi="Times New Roman"/>
          <w:b/>
          <w:sz w:val="24"/>
          <w:szCs w:val="24"/>
        </w:rPr>
        <w:t>Souhlasné vyjádření protistran</w:t>
      </w:r>
    </w:p>
    <w:p w:rsidR="00FA6F3E" w:rsidRPr="00EB2CD1" w:rsidRDefault="00FA6F3E" w:rsidP="00FA6F3E">
      <w:pPr>
        <w:tabs>
          <w:tab w:val="left" w:pos="0"/>
        </w:tabs>
        <w:autoSpaceDE w:val="0"/>
        <w:autoSpaceDN w:val="0"/>
        <w:adjustRightInd w:val="0"/>
        <w:spacing w:before="120" w:after="60" w:line="280" w:lineRule="atLeast"/>
        <w:jc w:val="both"/>
        <w:rPr>
          <w:rFonts w:ascii="Times New Roman" w:hAnsi="Times New Roman"/>
          <w:sz w:val="24"/>
          <w:szCs w:val="24"/>
        </w:rPr>
      </w:pPr>
      <w:r w:rsidRPr="00EB2CD1">
        <w:rPr>
          <w:rFonts w:ascii="Times New Roman" w:hAnsi="Times New Roman"/>
          <w:sz w:val="24"/>
          <w:szCs w:val="24"/>
        </w:rPr>
        <w:t xml:space="preserve">Protistrana 1 a Protistrana 2 tímto berou na vědomí a souhlasí s touto Smlouvou o Postoupení, </w:t>
      </w:r>
      <w:r w:rsidRPr="00EB2CD1">
        <w:rPr>
          <w:rFonts w:ascii="Times New Roman" w:hAnsi="Times New Roman"/>
          <w:sz w:val="24"/>
          <w:szCs w:val="24"/>
        </w:rPr>
        <w:br/>
        <w:t xml:space="preserve">a udělují svůj výslovný souhlas, bezplatně, k převodu a postoupení Převáděné dohody se všemi odpovídajícími právy, povinnostmi a závazky z Prodávajícího na Kupujícího, jak je uvedeno v této Smlouvě o Postoupení, tak jako kdyby Převáděná dohoda vždycky existovala mezi Kupujícím, Protistranou 1 a Protistranou 2. Prodávající je uvolněn s okamžitou účinností ze všech práv, povinností a závazků vyplývajících z Převáděné dohody. </w:t>
      </w:r>
    </w:p>
    <w:p w:rsidR="00FA6F3E" w:rsidRPr="00EB2CD1" w:rsidRDefault="00FA6F3E" w:rsidP="00FA6F3E">
      <w:pPr>
        <w:tabs>
          <w:tab w:val="left" w:pos="0"/>
        </w:tabs>
        <w:autoSpaceDE w:val="0"/>
        <w:autoSpaceDN w:val="0"/>
        <w:adjustRightInd w:val="0"/>
        <w:spacing w:before="120" w:after="60" w:line="280" w:lineRule="atLeast"/>
        <w:jc w:val="both"/>
        <w:rPr>
          <w:rFonts w:ascii="Times New Roman" w:hAnsi="Times New Roman"/>
          <w:sz w:val="24"/>
          <w:szCs w:val="24"/>
        </w:rPr>
      </w:pPr>
    </w:p>
    <w:p w:rsidR="00FA6F3E" w:rsidRPr="00EB2CD1" w:rsidRDefault="00FA6F3E" w:rsidP="00FA6F3E">
      <w:pPr>
        <w:numPr>
          <w:ilvl w:val="0"/>
          <w:numId w:val="66"/>
        </w:numPr>
        <w:autoSpaceDE w:val="0"/>
        <w:autoSpaceDN w:val="0"/>
        <w:adjustRightInd w:val="0"/>
        <w:spacing w:before="120" w:after="120" w:line="280" w:lineRule="atLeast"/>
        <w:ind w:hanging="601"/>
        <w:jc w:val="both"/>
        <w:rPr>
          <w:rFonts w:ascii="Times New Roman" w:hAnsi="Times New Roman"/>
          <w:b/>
          <w:sz w:val="24"/>
          <w:szCs w:val="24"/>
        </w:rPr>
      </w:pPr>
      <w:r w:rsidRPr="00EB2CD1">
        <w:rPr>
          <w:rFonts w:ascii="Times New Roman" w:hAnsi="Times New Roman"/>
          <w:b/>
          <w:sz w:val="24"/>
          <w:szCs w:val="24"/>
        </w:rPr>
        <w:t>Závěrečná ustanovení</w:t>
      </w:r>
    </w:p>
    <w:p w:rsidR="00FA6F3E" w:rsidRPr="00EB2CD1" w:rsidRDefault="00FA6F3E" w:rsidP="00FA6F3E">
      <w:pPr>
        <w:numPr>
          <w:ilvl w:val="1"/>
          <w:numId w:val="68"/>
        </w:numPr>
        <w:autoSpaceDE w:val="0"/>
        <w:autoSpaceDN w:val="0"/>
        <w:adjustRightInd w:val="0"/>
        <w:spacing w:before="120" w:after="60" w:line="280" w:lineRule="atLeast"/>
        <w:ind w:hanging="600"/>
        <w:jc w:val="both"/>
        <w:rPr>
          <w:rFonts w:ascii="Times New Roman" w:hAnsi="Times New Roman"/>
          <w:sz w:val="24"/>
          <w:szCs w:val="24"/>
        </w:rPr>
      </w:pPr>
      <w:r w:rsidRPr="00EB2CD1">
        <w:rPr>
          <w:rFonts w:ascii="Times New Roman" w:hAnsi="Times New Roman"/>
          <w:sz w:val="24"/>
          <w:szCs w:val="24"/>
        </w:rPr>
        <w:t xml:space="preserve">Tato Smlouva o Postoupení se řídí právem České republiky, zejména ustanoveními § 1895 a násl. zákona č. 89/2012 Sb., občanského zákoníku, v platném znění.   </w:t>
      </w:r>
    </w:p>
    <w:p w:rsidR="00FA6F3E" w:rsidRPr="00EB2CD1" w:rsidRDefault="00FA6F3E" w:rsidP="00FA6F3E">
      <w:pPr>
        <w:numPr>
          <w:ilvl w:val="1"/>
          <w:numId w:val="68"/>
        </w:numPr>
        <w:autoSpaceDE w:val="0"/>
        <w:autoSpaceDN w:val="0"/>
        <w:adjustRightInd w:val="0"/>
        <w:spacing w:before="120" w:after="60" w:line="280" w:lineRule="atLeast"/>
        <w:ind w:hanging="600"/>
        <w:jc w:val="both"/>
        <w:rPr>
          <w:rFonts w:ascii="Times New Roman" w:hAnsi="Times New Roman"/>
          <w:sz w:val="24"/>
          <w:szCs w:val="24"/>
        </w:rPr>
      </w:pPr>
      <w:r w:rsidRPr="00EB2CD1">
        <w:rPr>
          <w:rFonts w:ascii="Times New Roman" w:hAnsi="Times New Roman"/>
          <w:sz w:val="24"/>
          <w:szCs w:val="24"/>
        </w:rPr>
        <w:t xml:space="preserve">Tato Smlouva o Postoupení nabyde platnosti okamžikem podpisu Smluvními stranami a účinnosti ode dne právních účinků vkladu vlastnického práva Kupujícího k čerpací stanici OMV Praha – Jižní spojka, Braník (tvořené zejm. pozemkem </w:t>
      </w:r>
      <w:proofErr w:type="spellStart"/>
      <w:r w:rsidRPr="00EB2CD1">
        <w:rPr>
          <w:rFonts w:ascii="Times New Roman" w:hAnsi="Times New Roman"/>
          <w:sz w:val="24"/>
          <w:szCs w:val="24"/>
        </w:rPr>
        <w:t>parc</w:t>
      </w:r>
      <w:proofErr w:type="spellEnd"/>
      <w:r w:rsidRPr="00EB2CD1">
        <w:rPr>
          <w:rFonts w:ascii="Times New Roman" w:hAnsi="Times New Roman"/>
          <w:sz w:val="24"/>
          <w:szCs w:val="24"/>
        </w:rPr>
        <w:t xml:space="preserve">. </w:t>
      </w:r>
      <w:proofErr w:type="gramStart"/>
      <w:r w:rsidRPr="00EB2CD1">
        <w:rPr>
          <w:rFonts w:ascii="Times New Roman" w:hAnsi="Times New Roman"/>
          <w:sz w:val="24"/>
          <w:szCs w:val="24"/>
        </w:rPr>
        <w:t>č.</w:t>
      </w:r>
      <w:proofErr w:type="gramEnd"/>
      <w:r w:rsidRPr="00EB2CD1">
        <w:rPr>
          <w:rFonts w:ascii="Times New Roman" w:hAnsi="Times New Roman"/>
          <w:sz w:val="24"/>
          <w:szCs w:val="24"/>
        </w:rPr>
        <w:t xml:space="preserve"> 2805/4, a stavbou - budovou bez čp nebo </w:t>
      </w:r>
      <w:proofErr w:type="spellStart"/>
      <w:r w:rsidRPr="00EB2CD1">
        <w:rPr>
          <w:rFonts w:ascii="Times New Roman" w:hAnsi="Times New Roman"/>
          <w:sz w:val="24"/>
          <w:szCs w:val="24"/>
        </w:rPr>
        <w:t>če</w:t>
      </w:r>
      <w:proofErr w:type="spellEnd"/>
      <w:r w:rsidRPr="00EB2CD1">
        <w:rPr>
          <w:rFonts w:ascii="Times New Roman" w:hAnsi="Times New Roman"/>
          <w:sz w:val="24"/>
          <w:szCs w:val="24"/>
        </w:rPr>
        <w:t xml:space="preserve">, umístěnou na pozemku </w:t>
      </w:r>
      <w:proofErr w:type="spellStart"/>
      <w:r w:rsidRPr="00EB2CD1">
        <w:rPr>
          <w:rFonts w:ascii="Times New Roman" w:hAnsi="Times New Roman"/>
          <w:sz w:val="24"/>
          <w:szCs w:val="24"/>
        </w:rPr>
        <w:t>parc</w:t>
      </w:r>
      <w:proofErr w:type="spellEnd"/>
      <w:r w:rsidRPr="00EB2CD1">
        <w:rPr>
          <w:rFonts w:ascii="Times New Roman" w:hAnsi="Times New Roman"/>
          <w:sz w:val="24"/>
          <w:szCs w:val="24"/>
        </w:rPr>
        <w:t xml:space="preserve">. č. 3120/18, vše v obci Praha a k. </w:t>
      </w:r>
      <w:proofErr w:type="spellStart"/>
      <w:r w:rsidRPr="00EB2CD1">
        <w:rPr>
          <w:rFonts w:ascii="Times New Roman" w:hAnsi="Times New Roman"/>
          <w:sz w:val="24"/>
          <w:szCs w:val="24"/>
        </w:rPr>
        <w:t>ú.</w:t>
      </w:r>
      <w:proofErr w:type="spellEnd"/>
      <w:r w:rsidRPr="00EB2CD1">
        <w:rPr>
          <w:rFonts w:ascii="Times New Roman" w:hAnsi="Times New Roman"/>
          <w:sz w:val="24"/>
          <w:szCs w:val="24"/>
        </w:rPr>
        <w:t xml:space="preserve"> Braník). </w:t>
      </w:r>
    </w:p>
    <w:p w:rsidR="00FA6F3E" w:rsidRPr="00EB2CD1" w:rsidRDefault="00FA6F3E" w:rsidP="00FA6F3E">
      <w:pPr>
        <w:numPr>
          <w:ilvl w:val="1"/>
          <w:numId w:val="68"/>
        </w:numPr>
        <w:autoSpaceDE w:val="0"/>
        <w:autoSpaceDN w:val="0"/>
        <w:adjustRightInd w:val="0"/>
        <w:spacing w:before="120" w:after="60" w:line="280" w:lineRule="atLeast"/>
        <w:ind w:hanging="600"/>
        <w:jc w:val="both"/>
        <w:rPr>
          <w:rFonts w:ascii="Times New Roman" w:hAnsi="Times New Roman"/>
          <w:sz w:val="24"/>
          <w:szCs w:val="24"/>
        </w:rPr>
      </w:pPr>
      <w:r w:rsidRPr="00EB2CD1">
        <w:rPr>
          <w:rFonts w:ascii="Times New Roman" w:hAnsi="Times New Roman"/>
          <w:sz w:val="24"/>
          <w:szCs w:val="24"/>
        </w:rPr>
        <w:t xml:space="preserve">Pokud by kterékoliv ustanovení této Smlouvy o Postoupení bylo shledáno rozhodnutím soudu nebo jiného soudního orgánu jako neplatné, nezákonné nebo nevykonatelné, nebude tím dotčena platnost, zákonnost nebo vykonatelnost ostatních ustanovení a Smluvní strany v takovém případě podniknou veškeré kroky, aby toto ustanovení bylo změněno takovým způsobem, aby bylo nahrazeno ustanovením vyhovujícím, které se zároveň bude co nejvíce blížit původnímu úmyslu Smluvních stran. </w:t>
      </w:r>
    </w:p>
    <w:p w:rsidR="00FA6F3E" w:rsidRPr="00EB2CD1" w:rsidRDefault="00FA6F3E" w:rsidP="00FA6F3E">
      <w:pPr>
        <w:numPr>
          <w:ilvl w:val="1"/>
          <w:numId w:val="68"/>
        </w:numPr>
        <w:autoSpaceDE w:val="0"/>
        <w:autoSpaceDN w:val="0"/>
        <w:adjustRightInd w:val="0"/>
        <w:spacing w:before="120" w:after="60" w:line="280" w:lineRule="atLeast"/>
        <w:ind w:hanging="600"/>
        <w:jc w:val="both"/>
        <w:rPr>
          <w:rFonts w:ascii="Times New Roman" w:hAnsi="Times New Roman"/>
          <w:sz w:val="24"/>
          <w:szCs w:val="24"/>
        </w:rPr>
      </w:pPr>
      <w:r w:rsidRPr="00EB2CD1">
        <w:rPr>
          <w:rFonts w:ascii="Times New Roman" w:hAnsi="Times New Roman"/>
          <w:sz w:val="24"/>
          <w:szCs w:val="24"/>
        </w:rPr>
        <w:t>Tato Smlouva o Postoupení je vyhotovena ve čtyřech (4) stejnopisech, z nichž každá Smluvní strana obdrží po jednom vyhotovení.</w:t>
      </w:r>
    </w:p>
    <w:p w:rsidR="00FA6F3E" w:rsidRPr="00EB2CD1" w:rsidRDefault="00FA6F3E" w:rsidP="00FA6F3E">
      <w:pPr>
        <w:numPr>
          <w:ilvl w:val="1"/>
          <w:numId w:val="68"/>
        </w:numPr>
        <w:autoSpaceDE w:val="0"/>
        <w:autoSpaceDN w:val="0"/>
        <w:adjustRightInd w:val="0"/>
        <w:spacing w:before="120" w:after="60" w:line="280" w:lineRule="atLeast"/>
        <w:ind w:hanging="600"/>
        <w:jc w:val="both"/>
        <w:rPr>
          <w:rFonts w:ascii="Times New Roman" w:hAnsi="Times New Roman"/>
          <w:sz w:val="24"/>
          <w:szCs w:val="24"/>
        </w:rPr>
      </w:pPr>
      <w:r w:rsidRPr="00EB2CD1">
        <w:rPr>
          <w:rFonts w:ascii="Times New Roman" w:hAnsi="Times New Roman"/>
          <w:sz w:val="24"/>
          <w:szCs w:val="24"/>
        </w:rPr>
        <w:t xml:space="preserve">Tato Smlouva o Postoupení obsahuje základní ujednání mezi Smluvními stranami s ohledem na výše popsanou transakci. Záležitosti mezi Prodávajícím a Kupujícím nespecifikované v této Smlouvě o Postoupení se řídí podmínkami STA.  </w:t>
      </w:r>
    </w:p>
    <w:p w:rsidR="00FA6F3E" w:rsidRPr="00EB2CD1" w:rsidRDefault="00FA6F3E" w:rsidP="00FA6F3E">
      <w:pPr>
        <w:numPr>
          <w:ilvl w:val="1"/>
          <w:numId w:val="68"/>
        </w:numPr>
        <w:autoSpaceDE w:val="0"/>
        <w:autoSpaceDN w:val="0"/>
        <w:adjustRightInd w:val="0"/>
        <w:spacing w:before="120" w:after="60" w:line="280" w:lineRule="atLeast"/>
        <w:ind w:hanging="600"/>
        <w:jc w:val="both"/>
        <w:rPr>
          <w:rFonts w:ascii="Times New Roman" w:hAnsi="Times New Roman"/>
          <w:sz w:val="24"/>
          <w:szCs w:val="24"/>
        </w:rPr>
      </w:pPr>
      <w:r w:rsidRPr="00EB2CD1">
        <w:rPr>
          <w:rFonts w:ascii="Times New Roman" w:hAnsi="Times New Roman"/>
          <w:sz w:val="24"/>
          <w:szCs w:val="24"/>
        </w:rPr>
        <w:t>Smlouvu o Postoupení lze změnit pouze písemnými dodatky, podepsanými všemi Smluvními stranami.</w:t>
      </w:r>
    </w:p>
    <w:p w:rsidR="00FA6F3E" w:rsidRPr="00EB2CD1" w:rsidRDefault="00FA6F3E" w:rsidP="00FA6F3E">
      <w:pPr>
        <w:numPr>
          <w:ilvl w:val="1"/>
          <w:numId w:val="68"/>
        </w:numPr>
        <w:autoSpaceDE w:val="0"/>
        <w:autoSpaceDN w:val="0"/>
        <w:adjustRightInd w:val="0"/>
        <w:spacing w:before="120" w:after="60" w:line="280" w:lineRule="atLeast"/>
        <w:ind w:hanging="600"/>
        <w:jc w:val="both"/>
        <w:rPr>
          <w:rFonts w:ascii="Times New Roman" w:hAnsi="Times New Roman"/>
          <w:sz w:val="24"/>
          <w:szCs w:val="24"/>
        </w:rPr>
      </w:pPr>
      <w:r w:rsidRPr="00EB2CD1">
        <w:rPr>
          <w:rFonts w:ascii="Times New Roman" w:hAnsi="Times New Roman"/>
          <w:sz w:val="24"/>
          <w:szCs w:val="24"/>
        </w:rPr>
        <w:lastRenderedPageBreak/>
        <w:t xml:space="preserve">Smluvní strany prohlašují, že Smlouva o Postoupení je výslovným projevem jejich svobodné </w:t>
      </w:r>
      <w:r w:rsidRPr="00EB2CD1">
        <w:rPr>
          <w:rFonts w:ascii="Times New Roman" w:hAnsi="Times New Roman"/>
          <w:sz w:val="24"/>
          <w:szCs w:val="24"/>
        </w:rPr>
        <w:br/>
        <w:t xml:space="preserve">a vážné vůle, a že Smlouvu o Postoupení neuzavřeli pod nátlakem nebo za zjevně nevýhodných podmínek pro některou ze stran, a že si text této Smlouvy přečetli a plně pochopili jeho obsah. </w:t>
      </w:r>
      <w:r w:rsidRPr="00EB2CD1">
        <w:rPr>
          <w:rFonts w:ascii="Times New Roman" w:hAnsi="Times New Roman"/>
          <w:sz w:val="24"/>
          <w:szCs w:val="24"/>
        </w:rPr>
        <w:tab/>
        <w:t xml:space="preserve"> </w:t>
      </w:r>
    </w:p>
    <w:p w:rsidR="00FA6F3E" w:rsidRDefault="00FA6F3E" w:rsidP="00FA6F3E">
      <w:pPr>
        <w:jc w:val="both"/>
        <w:rPr>
          <w:rFonts w:ascii="Times New Roman" w:hAnsi="Times New Roman"/>
          <w:sz w:val="24"/>
          <w:szCs w:val="24"/>
        </w:rPr>
      </w:pPr>
    </w:p>
    <w:p w:rsidR="00503426" w:rsidRPr="00EB2CD1" w:rsidRDefault="00503426"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NA DŮKAZ TOHO, Smluvní strany připojují níže uvedeného dne, měsíce a roku, své podpisy:</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V Praze, dne _______________</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_______________________</w:t>
      </w: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OMV Česká republika, s.r.o.</w:t>
      </w: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Dimitrij </w:t>
      </w:r>
      <w:proofErr w:type="spellStart"/>
      <w:r w:rsidRPr="00EB2CD1">
        <w:rPr>
          <w:rFonts w:ascii="Times New Roman" w:hAnsi="Times New Roman"/>
          <w:sz w:val="24"/>
          <w:szCs w:val="24"/>
        </w:rPr>
        <w:t>Zadel</w:t>
      </w:r>
      <w:proofErr w:type="spellEnd"/>
      <w:r w:rsidRPr="00EB2CD1">
        <w:rPr>
          <w:rFonts w:ascii="Times New Roman" w:hAnsi="Times New Roman"/>
          <w:sz w:val="24"/>
          <w:szCs w:val="24"/>
        </w:rPr>
        <w:t>, zmocněnec</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V Praze, dne _______________</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_______________________</w:t>
      </w: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UNIPETROL RPA, s.r.o.</w:t>
      </w: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Marek Zouvala, vedoucí odštěpného závodu UNIPETROL RPA, s.r.o. – BENZINA, odštěpný závod</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V Praze, dne _______________</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_______________________</w:t>
      </w: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Městská část Praha 4</w:t>
      </w: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Mgr. Lukáš Zicha, zástupce starosty městské části Praha 4, na základě plné moci ze dne 15. 4. 2015</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V Praze, dne _______________</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_______________________</w:t>
      </w:r>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 xml:space="preserve">TJ ABC </w:t>
      </w:r>
      <w:proofErr w:type="gramStart"/>
      <w:r w:rsidRPr="00EB2CD1">
        <w:rPr>
          <w:rFonts w:ascii="Times New Roman" w:hAnsi="Times New Roman"/>
          <w:sz w:val="24"/>
          <w:szCs w:val="24"/>
        </w:rPr>
        <w:t xml:space="preserve">Braník, </w:t>
      </w:r>
      <w:proofErr w:type="spellStart"/>
      <w:r w:rsidRPr="00EB2CD1">
        <w:rPr>
          <w:rFonts w:ascii="Times New Roman" w:hAnsi="Times New Roman"/>
          <w:sz w:val="24"/>
          <w:szCs w:val="24"/>
        </w:rPr>
        <w:t>z.s</w:t>
      </w:r>
      <w:proofErr w:type="spellEnd"/>
      <w:r w:rsidRPr="00EB2CD1">
        <w:rPr>
          <w:rFonts w:ascii="Times New Roman" w:hAnsi="Times New Roman"/>
          <w:sz w:val="24"/>
          <w:szCs w:val="24"/>
        </w:rPr>
        <w:t>.</w:t>
      </w:r>
      <w:proofErr w:type="gramEnd"/>
    </w:p>
    <w:p w:rsidR="00FA6F3E" w:rsidRPr="00EB2CD1" w:rsidRDefault="00FA6F3E" w:rsidP="00FA6F3E">
      <w:pPr>
        <w:jc w:val="both"/>
        <w:rPr>
          <w:rFonts w:ascii="Times New Roman" w:hAnsi="Times New Roman"/>
          <w:sz w:val="24"/>
          <w:szCs w:val="24"/>
        </w:rPr>
      </w:pPr>
      <w:r w:rsidRPr="00EB2CD1">
        <w:rPr>
          <w:rFonts w:ascii="Times New Roman" w:hAnsi="Times New Roman"/>
          <w:sz w:val="24"/>
          <w:szCs w:val="24"/>
        </w:rPr>
        <w:t>Zastoupená:</w:t>
      </w: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p w:rsidR="00FA6F3E" w:rsidRPr="00EB2CD1" w:rsidRDefault="00FA6F3E" w:rsidP="00FA6F3E">
      <w:pPr>
        <w:jc w:val="both"/>
        <w:rPr>
          <w:rFonts w:ascii="Times New Roman" w:hAnsi="Times New Roman"/>
          <w:sz w:val="24"/>
          <w:szCs w:val="24"/>
        </w:rPr>
      </w:pPr>
    </w:p>
    <w:sectPr w:rsidR="00FA6F3E" w:rsidRPr="00EB2CD1" w:rsidSect="00534DEA">
      <w:footerReference w:type="default" r:id="rId9"/>
      <w:headerReference w:type="first" r:id="rId10"/>
      <w:footerReference w:type="first" r:id="rId11"/>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50" w:rsidRDefault="00A02C50">
      <w:r>
        <w:separator/>
      </w:r>
    </w:p>
  </w:endnote>
  <w:endnote w:type="continuationSeparator" w:id="0">
    <w:p w:rsidR="00A02C50" w:rsidRDefault="00A0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5907F6">
      <w:rPr>
        <w:noProof/>
        <w:snapToGrid w:val="0"/>
      </w:rPr>
      <w:t>4</w:t>
    </w:r>
    <w:r>
      <w:rPr>
        <w:snapToGrid w:val="0"/>
      </w:rPr>
      <w:fldChar w:fldCharType="end"/>
    </w:r>
    <w:r>
      <w:rPr>
        <w:snapToGrid w:val="0"/>
      </w:rPr>
      <w:t xml:space="preserve"> (celkem </w:t>
    </w:r>
    <w:r w:rsidR="00F5760A">
      <w:rPr>
        <w:snapToGrid w:val="0"/>
      </w:rPr>
      <w:t>5</w:t>
    </w:r>
    <w:r>
      <w:rPr>
        <w:snapToGrid w:val="0"/>
      </w:rPr>
      <w:t>)</w:t>
    </w:r>
  </w:p>
  <w:p w:rsidR="00960C0E" w:rsidRDefault="00960C0E">
    <w:pPr>
      <w:pStyle w:val="Zpat"/>
      <w:jc w:val="right"/>
    </w:pPr>
    <w:r>
      <w:t xml:space="preserve">usnesení č. </w:t>
    </w:r>
    <w:r w:rsidR="0086510A">
      <w:t>2</w:t>
    </w:r>
    <w:r w:rsidR="00E621B0">
      <w:t>3</w:t>
    </w:r>
    <w:r>
      <w:t>R-</w:t>
    </w:r>
    <w:r w:rsidR="00F5760A">
      <w:t>1119</w:t>
    </w:r>
    <w:r>
      <w:t>/20</w:t>
    </w:r>
    <w:r w:rsidR="003820D1">
      <w:t>1</w:t>
    </w:r>
    <w:r w:rsidR="000341A0">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5907F6">
      <w:rPr>
        <w:noProof/>
        <w:snapToGrid w:val="0"/>
      </w:rPr>
      <w:t>1</w:t>
    </w:r>
    <w:r>
      <w:rPr>
        <w:snapToGrid w:val="0"/>
      </w:rPr>
      <w:fldChar w:fldCharType="end"/>
    </w:r>
    <w:r>
      <w:rPr>
        <w:snapToGrid w:val="0"/>
      </w:rPr>
      <w:t xml:space="preserve"> (celkem </w:t>
    </w:r>
    <w:r w:rsidR="00F5760A">
      <w:rPr>
        <w:snapToGrid w:val="0"/>
      </w:rPr>
      <w:t>5</w:t>
    </w:r>
    <w:r>
      <w:rPr>
        <w:snapToGrid w:val="0"/>
      </w:rPr>
      <w:t>)</w:t>
    </w:r>
  </w:p>
  <w:p w:rsidR="00960C0E" w:rsidRDefault="00BE37ED">
    <w:pPr>
      <w:pStyle w:val="Zpat"/>
      <w:jc w:val="right"/>
    </w:pPr>
    <w:r>
      <w:t>usnesení č.</w:t>
    </w:r>
    <w:r w:rsidR="005C54B5">
      <w:t xml:space="preserve"> </w:t>
    </w:r>
    <w:r w:rsidR="0086510A">
      <w:t>2</w:t>
    </w:r>
    <w:r w:rsidR="00E621B0">
      <w:t>3</w:t>
    </w:r>
    <w:r w:rsidR="005D1B8B">
      <w:t>R-</w:t>
    </w:r>
    <w:r w:rsidR="00F5760A">
      <w:t>1119</w:t>
    </w:r>
    <w:r w:rsidR="00960C0E">
      <w:t>/20</w:t>
    </w:r>
    <w:r w:rsidR="00A5104A">
      <w:t>1</w:t>
    </w:r>
    <w:r w:rsidR="000341A0">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50" w:rsidRDefault="00A02C50">
      <w:r>
        <w:separator/>
      </w:r>
    </w:p>
  </w:footnote>
  <w:footnote w:type="continuationSeparator" w:id="0">
    <w:p w:rsidR="00A02C50" w:rsidRDefault="00A0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framePr w:hSpace="141" w:wrap="around" w:vAnchor="text" w:hAnchor="page" w:x="5532" w:y="1"/>
      <w:jc w:val="center"/>
    </w:pPr>
  </w:p>
  <w:p w:rsidR="00960C0E" w:rsidRDefault="00960C0E"/>
  <w:p w:rsidR="00960C0E" w:rsidRDefault="00960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14261EF"/>
    <w:multiLevelType w:val="multilevel"/>
    <w:tmpl w:val="53B6EDAE"/>
    <w:lvl w:ilvl="0">
      <w:start w:val="1"/>
      <w:numFmt w:val="decimal"/>
      <w:lvlText w:val="Čl. %1 "/>
      <w:lvlJc w:val="left"/>
      <w:pPr>
        <w:ind w:left="360" w:hanging="360"/>
      </w:pPr>
      <w:rPr>
        <w:rFonts w:hint="default"/>
        <w:b/>
        <w:sz w:val="20"/>
        <w:szCs w:val="2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nsid w:val="02A34700"/>
    <w:multiLevelType w:val="multilevel"/>
    <w:tmpl w:val="CB96BF50"/>
    <w:lvl w:ilvl="0">
      <w:start w:val="1"/>
      <w:numFmt w:val="decimal"/>
      <w:lvlText w:val="%1."/>
      <w:lvlJc w:val="left"/>
      <w:pPr>
        <w:ind w:left="360" w:hanging="360"/>
      </w:pPr>
      <w:rPr>
        <w:rFonts w:ascii="Tahoma" w:hAnsi="Tahoma" w:cs="Tahoma"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858" w:hanging="432"/>
      </w:pPr>
      <w:rPr>
        <w:rFonts w:ascii="Tahoma" w:hAnsi="Tahoma" w:cs="Tahoma" w:hint="default"/>
        <w:b w:val="0"/>
        <w:i w:val="0"/>
        <w:sz w:val="18"/>
        <w:szCs w:val="18"/>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7017C5"/>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81B20A9"/>
    <w:multiLevelType w:val="hybridMultilevel"/>
    <w:tmpl w:val="7DE6865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EF500B"/>
    <w:multiLevelType w:val="hybridMultilevel"/>
    <w:tmpl w:val="D9C611D0"/>
    <w:lvl w:ilvl="0" w:tplc="A3101340">
      <w:start w:val="1"/>
      <w:numFmt w:val="bullet"/>
      <w:pStyle w:val="odrky"/>
      <w:lvlText w:val=""/>
      <w:lvlJc w:val="left"/>
      <w:pPr>
        <w:tabs>
          <w:tab w:val="num" w:pos="357"/>
        </w:tabs>
        <w:ind w:left="357" w:hanging="357"/>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B9048CF"/>
    <w:multiLevelType w:val="hybridMultilevel"/>
    <w:tmpl w:val="CE8A13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EB444C6"/>
    <w:multiLevelType w:val="multilevel"/>
    <w:tmpl w:val="B010F050"/>
    <w:styleLink w:val="Styl2"/>
    <w:lvl w:ilvl="0">
      <w:start w:val="1"/>
      <w:numFmt w:val="decimal"/>
      <w:lvlText w:val="čl. %1"/>
      <w:lvlJc w:val="left"/>
      <w:pPr>
        <w:tabs>
          <w:tab w:val="num" w:pos="1134"/>
        </w:tabs>
        <w:ind w:left="68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F6D6F01"/>
    <w:multiLevelType w:val="multilevel"/>
    <w:tmpl w:val="A76670E6"/>
    <w:lvl w:ilvl="0">
      <w:start w:val="1"/>
      <w:numFmt w:val="decimal"/>
      <w:lvlText w:val="%1"/>
      <w:lvlJc w:val="left"/>
      <w:pPr>
        <w:ind w:hanging="360"/>
      </w:pPr>
      <w:rPr>
        <w:strike w:val="0"/>
        <w:dstrike w:val="0"/>
      </w:rPr>
    </w:lvl>
    <w:lvl w:ilvl="1">
      <w:start w:val="1"/>
      <w:numFmt w:val="decimal"/>
      <w:lvlText w:val="%1.%2"/>
      <w:lvlJc w:val="left"/>
      <w:pPr>
        <w:ind w:hanging="360"/>
      </w:pPr>
      <w:rPr>
        <w:strike w:val="0"/>
        <w:dstrike w:val="0"/>
      </w:rPr>
    </w:lvl>
    <w:lvl w:ilvl="2">
      <w:start w:val="1"/>
      <w:numFmt w:val="decimal"/>
      <w:lvlText w:val="%1.%2.%3"/>
      <w:lvlJc w:val="left"/>
      <w:pPr>
        <w:ind w:hanging="720"/>
      </w:pPr>
      <w:rPr>
        <w:strike w:val="0"/>
        <w:dstrike w:val="0"/>
      </w:rPr>
    </w:lvl>
    <w:lvl w:ilvl="3">
      <w:start w:val="1"/>
      <w:numFmt w:val="decimal"/>
      <w:lvlText w:val="%1.%2.%3.%4"/>
      <w:lvlJc w:val="left"/>
      <w:pPr>
        <w:ind w:hanging="720"/>
      </w:pPr>
      <w:rPr>
        <w:strike w:val="0"/>
        <w:dstrike w:val="0"/>
      </w:rPr>
    </w:lvl>
    <w:lvl w:ilvl="4">
      <w:start w:val="1"/>
      <w:numFmt w:val="decimal"/>
      <w:lvlText w:val="%1.%2.%3.%4.%5"/>
      <w:lvlJc w:val="left"/>
      <w:pPr>
        <w:ind w:hanging="1080"/>
      </w:pPr>
      <w:rPr>
        <w:strike w:val="0"/>
        <w:dstrike w:val="0"/>
      </w:rPr>
    </w:lvl>
    <w:lvl w:ilvl="5">
      <w:start w:val="1"/>
      <w:numFmt w:val="decimal"/>
      <w:lvlText w:val="%1.%2.%3.%4.%5.%6"/>
      <w:lvlJc w:val="left"/>
      <w:pPr>
        <w:ind w:hanging="1080"/>
      </w:pPr>
      <w:rPr>
        <w:strike w:val="0"/>
        <w:dstrike w:val="0"/>
      </w:rPr>
    </w:lvl>
    <w:lvl w:ilvl="6">
      <w:start w:val="1"/>
      <w:numFmt w:val="decimal"/>
      <w:lvlText w:val="%1.%2.%3.%4.%5.%6.%7"/>
      <w:lvlJc w:val="left"/>
      <w:pPr>
        <w:ind w:hanging="1440"/>
      </w:pPr>
      <w:rPr>
        <w:strike w:val="0"/>
        <w:dstrike w:val="0"/>
      </w:rPr>
    </w:lvl>
    <w:lvl w:ilvl="7">
      <w:start w:val="1"/>
      <w:numFmt w:val="decimal"/>
      <w:lvlText w:val="%1.%2.%3.%4.%5.%6.%7.%8"/>
      <w:lvlJc w:val="left"/>
      <w:pPr>
        <w:ind w:hanging="1440"/>
      </w:pPr>
      <w:rPr>
        <w:strike w:val="0"/>
        <w:dstrike w:val="0"/>
      </w:rPr>
    </w:lvl>
    <w:lvl w:ilvl="8">
      <w:start w:val="1"/>
      <w:numFmt w:val="decimal"/>
      <w:lvlText w:val="%1.%2.%3.%4.%5.%6.%7.%8.%9"/>
      <w:lvlJc w:val="left"/>
      <w:pPr>
        <w:ind w:hanging="1440"/>
      </w:pPr>
      <w:rPr>
        <w:strike w:val="0"/>
        <w:dstrike w:val="0"/>
      </w:rPr>
    </w:lvl>
  </w:abstractNum>
  <w:abstractNum w:abstractNumId="9">
    <w:nsid w:val="0F8C0DFA"/>
    <w:multiLevelType w:val="hybridMultilevel"/>
    <w:tmpl w:val="717C104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0FA44541"/>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0FE4612C"/>
    <w:multiLevelType w:val="hybridMultilevel"/>
    <w:tmpl w:val="FD22C9E4"/>
    <w:lvl w:ilvl="0" w:tplc="14A428D2">
      <w:start w:val="1"/>
      <w:numFmt w:val="upperRoman"/>
      <w:lvlText w:val="%1."/>
      <w:lvlJc w:val="left"/>
      <w:pPr>
        <w:tabs>
          <w:tab w:val="num" w:pos="900"/>
        </w:tabs>
        <w:ind w:left="900" w:hanging="72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0FF72A4A"/>
    <w:multiLevelType w:val="hybridMultilevel"/>
    <w:tmpl w:val="20DC02AA"/>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nsid w:val="170C52CE"/>
    <w:multiLevelType w:val="hybridMultilevel"/>
    <w:tmpl w:val="9FE454C4"/>
    <w:lvl w:ilvl="0" w:tplc="FFFFFFFF">
      <w:start w:val="1"/>
      <w:numFmt w:val="lowerLetter"/>
      <w:lvlText w:val="%1)"/>
      <w:lvlJc w:val="left"/>
      <w:pPr>
        <w:ind w:left="1353" w:hanging="360"/>
      </w:pPr>
      <w:rPr>
        <w:rFonts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4">
    <w:nsid w:val="1B454B23"/>
    <w:multiLevelType w:val="multilevel"/>
    <w:tmpl w:val="A7C6C540"/>
    <w:styleLink w:val="Styl3"/>
    <w:lvl w:ilvl="0">
      <w:start w:val="1"/>
      <w:numFmt w:val="decimal"/>
      <w:lvlText w:val="čl. %1"/>
      <w:lvlJc w:val="left"/>
      <w:pPr>
        <w:tabs>
          <w:tab w:val="num" w:pos="454"/>
        </w:tabs>
        <w:ind w:left="680" w:hanging="3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B9151A4"/>
    <w:multiLevelType w:val="hybridMultilevel"/>
    <w:tmpl w:val="3C2EFC3A"/>
    <w:lvl w:ilvl="0" w:tplc="FC841A08">
      <w:start w:val="1"/>
      <w:numFmt w:val="lowerLetter"/>
      <w:lvlText w:val="%1)"/>
      <w:lvlJc w:val="left"/>
      <w:pPr>
        <w:ind w:left="1276" w:hanging="360"/>
      </w:pPr>
      <w:rPr>
        <w:rFonts w:hint="default"/>
      </w:r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16">
    <w:nsid w:val="1E613735"/>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1E90420F"/>
    <w:multiLevelType w:val="hybridMultilevel"/>
    <w:tmpl w:val="96E65C2E"/>
    <w:lvl w:ilvl="0" w:tplc="D794DFD4">
      <w:start w:val="1"/>
      <w:numFmt w:val="lowerLetter"/>
      <w:lvlText w:val="%1)"/>
      <w:lvlJc w:val="left"/>
      <w:pPr>
        <w:ind w:left="1004"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10460E1"/>
    <w:multiLevelType w:val="multilevel"/>
    <w:tmpl w:val="53B6EDAE"/>
    <w:lvl w:ilvl="0">
      <w:start w:val="1"/>
      <w:numFmt w:val="decimal"/>
      <w:lvlText w:val="Čl. %1 "/>
      <w:lvlJc w:val="left"/>
      <w:pPr>
        <w:ind w:left="360" w:hanging="360"/>
      </w:pPr>
      <w:rPr>
        <w:rFonts w:hint="default"/>
        <w:b/>
        <w:sz w:val="20"/>
        <w:szCs w:val="2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24870A53"/>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cs="Wingdings" w:hint="default"/>
      </w:rPr>
    </w:lvl>
    <w:lvl w:ilvl="3" w:tplc="04050001" w:tentative="1">
      <w:start w:val="1"/>
      <w:numFmt w:val="bullet"/>
      <w:lvlText w:val=""/>
      <w:lvlJc w:val="left"/>
      <w:pPr>
        <w:ind w:left="3164" w:hanging="360"/>
      </w:pPr>
      <w:rPr>
        <w:rFonts w:ascii="Symbol" w:hAnsi="Symbol" w:cs="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cs="Wingdings" w:hint="default"/>
      </w:rPr>
    </w:lvl>
    <w:lvl w:ilvl="6" w:tplc="04050001" w:tentative="1">
      <w:start w:val="1"/>
      <w:numFmt w:val="bullet"/>
      <w:lvlText w:val=""/>
      <w:lvlJc w:val="left"/>
      <w:pPr>
        <w:ind w:left="5324" w:hanging="360"/>
      </w:pPr>
      <w:rPr>
        <w:rFonts w:ascii="Symbol" w:hAnsi="Symbol" w:cs="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cs="Wingdings" w:hint="default"/>
      </w:rPr>
    </w:lvl>
  </w:abstractNum>
  <w:abstractNum w:abstractNumId="20">
    <w:nsid w:val="26CC21FF"/>
    <w:multiLevelType w:val="hybridMultilevel"/>
    <w:tmpl w:val="EE56D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A995785"/>
    <w:multiLevelType w:val="hybridMultilevel"/>
    <w:tmpl w:val="56D82536"/>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2B2976B2"/>
    <w:multiLevelType w:val="hybridMultilevel"/>
    <w:tmpl w:val="B044A6D0"/>
    <w:lvl w:ilvl="0" w:tplc="C0B67DB2">
      <w:start w:val="1"/>
      <w:numFmt w:val="lowerRoman"/>
      <w:lvlText w:val="(%1)"/>
      <w:lvlJc w:val="left"/>
      <w:pPr>
        <w:ind w:left="270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B36040E"/>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nsid w:val="2BCB429C"/>
    <w:multiLevelType w:val="hybridMultilevel"/>
    <w:tmpl w:val="03F406B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C0B67DB2">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1F20BB"/>
    <w:multiLevelType w:val="hybridMultilevel"/>
    <w:tmpl w:val="C44E7654"/>
    <w:lvl w:ilvl="0" w:tplc="04050011">
      <w:start w:val="1"/>
      <w:numFmt w:val="decimal"/>
      <w:pStyle w:val="smlouvaodrky2"/>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
    <w:nsid w:val="31ED11E3"/>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nsid w:val="33337134"/>
    <w:multiLevelType w:val="hybridMultilevel"/>
    <w:tmpl w:val="8D660AD2"/>
    <w:lvl w:ilvl="0" w:tplc="040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8">
    <w:nsid w:val="34141008"/>
    <w:multiLevelType w:val="hybridMultilevel"/>
    <w:tmpl w:val="A1969B82"/>
    <w:lvl w:ilvl="0" w:tplc="04050017">
      <w:start w:val="1"/>
      <w:numFmt w:val="lowerLetter"/>
      <w:lvlText w:val="%1)"/>
      <w:lvlJc w:val="left"/>
      <w:pPr>
        <w:ind w:left="1276" w:hanging="360"/>
      </w:pPr>
      <w:rPr>
        <w:rFonts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29">
    <w:nsid w:val="38653479"/>
    <w:multiLevelType w:val="multilevel"/>
    <w:tmpl w:val="342E4E54"/>
    <w:styleLink w:val="lnekoddl"/>
    <w:lvl w:ilvl="0">
      <w:start w:val="1"/>
      <w:numFmt w:val="decimal"/>
      <w:lvlText w:val="čl. %1."/>
      <w:lvlJc w:val="left"/>
      <w:pPr>
        <w:tabs>
          <w:tab w:val="num" w:pos="0"/>
        </w:tabs>
        <w:ind w:left="0" w:firstLine="0"/>
      </w:pPr>
      <w:rPr>
        <w:rFonts w:hint="default"/>
        <w:color w:val="auto"/>
        <w:sz w:val="18"/>
        <w:szCs w:val="18"/>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nsid w:val="38EA2799"/>
    <w:multiLevelType w:val="hybridMultilevel"/>
    <w:tmpl w:val="B15CCE50"/>
    <w:lvl w:ilvl="0" w:tplc="48AC3F5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3B5E35F0"/>
    <w:multiLevelType w:val="hybridMultilevel"/>
    <w:tmpl w:val="E556D6B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2">
    <w:nsid w:val="3BAA3194"/>
    <w:multiLevelType w:val="multilevel"/>
    <w:tmpl w:val="53B6EDAE"/>
    <w:lvl w:ilvl="0">
      <w:start w:val="1"/>
      <w:numFmt w:val="decimal"/>
      <w:lvlText w:val="Čl. %1 "/>
      <w:lvlJc w:val="left"/>
      <w:pPr>
        <w:ind w:left="360" w:hanging="360"/>
      </w:pPr>
      <w:rPr>
        <w:rFonts w:hint="default"/>
        <w:b/>
        <w:sz w:val="20"/>
        <w:szCs w:val="2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3BDB1310"/>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nsid w:val="3E5922A2"/>
    <w:multiLevelType w:val="multilevel"/>
    <w:tmpl w:val="8E4C6E78"/>
    <w:lvl w:ilvl="0">
      <w:start w:val="1"/>
      <w:numFmt w:val="decimal"/>
      <w:pStyle w:val="AA1-nadpis1"/>
      <w:lvlText w:val="%1."/>
      <w:lvlJc w:val="left"/>
      <w:pPr>
        <w:tabs>
          <w:tab w:val="num" w:pos="709"/>
        </w:tabs>
        <w:ind w:left="709" w:hanging="708"/>
      </w:pPr>
      <w:rPr>
        <w:rFonts w:hint="default"/>
      </w:rPr>
    </w:lvl>
    <w:lvl w:ilvl="1">
      <w:start w:val="1"/>
      <w:numFmt w:val="decimal"/>
      <w:pStyle w:val="AA2-odst11"/>
      <w:lvlText w:val="%1.%2."/>
      <w:lvlJc w:val="left"/>
      <w:pPr>
        <w:tabs>
          <w:tab w:val="num" w:pos="1968"/>
        </w:tabs>
        <w:ind w:left="1968" w:hanging="708"/>
      </w:pPr>
      <w:rPr>
        <w:rFonts w:hint="default"/>
        <w:b w:val="0"/>
        <w:i w:val="0"/>
      </w:rPr>
    </w:lvl>
    <w:lvl w:ilvl="2">
      <w:start w:val="1"/>
      <w:numFmt w:val="decimal"/>
      <w:pStyle w:val="AA3N111"/>
      <w:lvlText w:val="%1.%2.%3."/>
      <w:lvlJc w:val="left"/>
      <w:pPr>
        <w:tabs>
          <w:tab w:val="num" w:pos="3420"/>
        </w:tabs>
        <w:ind w:left="3048" w:hanging="708"/>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5">
    <w:nsid w:val="426A1B89"/>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nsid w:val="465D1964"/>
    <w:multiLevelType w:val="hybridMultilevel"/>
    <w:tmpl w:val="21CCF0EC"/>
    <w:lvl w:ilvl="0" w:tplc="2932CA46">
      <w:start w:val="1"/>
      <w:numFmt w:val="decimal"/>
      <w:lvlText w:val="%1."/>
      <w:lvlJc w:val="left"/>
      <w:pPr>
        <w:ind w:left="720" w:hanging="360"/>
      </w:pPr>
      <w:rPr>
        <w:rFonts w:ascii="Times New Roman" w:hAnsi="Times New Roman" w:cs="Times New Roman" w:hint="default"/>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46667B17"/>
    <w:multiLevelType w:val="hybridMultilevel"/>
    <w:tmpl w:val="8D660AD2"/>
    <w:lvl w:ilvl="0" w:tplc="04050017">
      <w:start w:val="1"/>
      <w:numFmt w:val="lowerLetter"/>
      <w:lvlText w:val="%1)"/>
      <w:lvlJc w:val="left"/>
      <w:pPr>
        <w:ind w:left="1276" w:hanging="360"/>
      </w:pPr>
      <w:rPr>
        <w:rFonts w:hint="default"/>
      </w:rPr>
    </w:lvl>
    <w:lvl w:ilvl="1" w:tplc="FFFFFFFF" w:tentative="1">
      <w:start w:val="1"/>
      <w:numFmt w:val="bullet"/>
      <w:lvlText w:val="o"/>
      <w:lvlJc w:val="left"/>
      <w:pPr>
        <w:ind w:left="1996" w:hanging="360"/>
      </w:pPr>
      <w:rPr>
        <w:rFonts w:ascii="Courier New" w:hAnsi="Courier New" w:cs="Courier New" w:hint="default"/>
      </w:rPr>
    </w:lvl>
    <w:lvl w:ilvl="2" w:tplc="FFFFFFFF" w:tentative="1">
      <w:start w:val="1"/>
      <w:numFmt w:val="bullet"/>
      <w:lvlText w:val=""/>
      <w:lvlJc w:val="left"/>
      <w:pPr>
        <w:ind w:left="2716" w:hanging="360"/>
      </w:pPr>
      <w:rPr>
        <w:rFonts w:ascii="Wingdings" w:hAnsi="Wingdings" w:hint="default"/>
      </w:rPr>
    </w:lvl>
    <w:lvl w:ilvl="3" w:tplc="FFFFFFFF" w:tentative="1">
      <w:start w:val="1"/>
      <w:numFmt w:val="bullet"/>
      <w:lvlText w:val=""/>
      <w:lvlJc w:val="left"/>
      <w:pPr>
        <w:ind w:left="3436" w:hanging="360"/>
      </w:pPr>
      <w:rPr>
        <w:rFonts w:ascii="Symbol" w:hAnsi="Symbol" w:hint="default"/>
      </w:rPr>
    </w:lvl>
    <w:lvl w:ilvl="4" w:tplc="FFFFFFFF" w:tentative="1">
      <w:start w:val="1"/>
      <w:numFmt w:val="bullet"/>
      <w:lvlText w:val="o"/>
      <w:lvlJc w:val="left"/>
      <w:pPr>
        <w:ind w:left="4156" w:hanging="360"/>
      </w:pPr>
      <w:rPr>
        <w:rFonts w:ascii="Courier New" w:hAnsi="Courier New" w:cs="Courier New" w:hint="default"/>
      </w:rPr>
    </w:lvl>
    <w:lvl w:ilvl="5" w:tplc="FFFFFFFF" w:tentative="1">
      <w:start w:val="1"/>
      <w:numFmt w:val="bullet"/>
      <w:lvlText w:val=""/>
      <w:lvlJc w:val="left"/>
      <w:pPr>
        <w:ind w:left="4876" w:hanging="360"/>
      </w:pPr>
      <w:rPr>
        <w:rFonts w:ascii="Wingdings" w:hAnsi="Wingdings" w:hint="default"/>
      </w:rPr>
    </w:lvl>
    <w:lvl w:ilvl="6" w:tplc="FFFFFFFF" w:tentative="1">
      <w:start w:val="1"/>
      <w:numFmt w:val="bullet"/>
      <w:lvlText w:val=""/>
      <w:lvlJc w:val="left"/>
      <w:pPr>
        <w:ind w:left="5596" w:hanging="360"/>
      </w:pPr>
      <w:rPr>
        <w:rFonts w:ascii="Symbol" w:hAnsi="Symbol" w:hint="default"/>
      </w:rPr>
    </w:lvl>
    <w:lvl w:ilvl="7" w:tplc="FFFFFFFF" w:tentative="1">
      <w:start w:val="1"/>
      <w:numFmt w:val="bullet"/>
      <w:lvlText w:val="o"/>
      <w:lvlJc w:val="left"/>
      <w:pPr>
        <w:ind w:left="6316" w:hanging="360"/>
      </w:pPr>
      <w:rPr>
        <w:rFonts w:ascii="Courier New" w:hAnsi="Courier New" w:cs="Courier New" w:hint="default"/>
      </w:rPr>
    </w:lvl>
    <w:lvl w:ilvl="8" w:tplc="FFFFFFFF" w:tentative="1">
      <w:start w:val="1"/>
      <w:numFmt w:val="bullet"/>
      <w:lvlText w:val=""/>
      <w:lvlJc w:val="left"/>
      <w:pPr>
        <w:ind w:left="7036" w:hanging="360"/>
      </w:pPr>
      <w:rPr>
        <w:rFonts w:ascii="Wingdings" w:hAnsi="Wingdings" w:hint="default"/>
      </w:rPr>
    </w:lvl>
  </w:abstractNum>
  <w:abstractNum w:abstractNumId="38">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39">
    <w:nsid w:val="476C4EB5"/>
    <w:multiLevelType w:val="hybridMultilevel"/>
    <w:tmpl w:val="41245D50"/>
    <w:lvl w:ilvl="0" w:tplc="FFFFFFFF">
      <w:start w:val="1"/>
      <w:numFmt w:val="lowerLetter"/>
      <w:lvlText w:val="%1)"/>
      <w:lvlJc w:val="left"/>
      <w:pPr>
        <w:ind w:left="1353"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0">
    <w:nsid w:val="476D6420"/>
    <w:multiLevelType w:val="multilevel"/>
    <w:tmpl w:val="3FFE51C6"/>
    <w:lvl w:ilvl="0">
      <w:start w:val="1"/>
      <w:numFmt w:val="decimal"/>
      <w:lvlText w:val="%1."/>
      <w:lvlJc w:val="left"/>
      <w:pPr>
        <w:ind w:hanging="360"/>
      </w:pPr>
      <w:rPr>
        <w:strike w:val="0"/>
        <w:dstrike w:val="0"/>
      </w:rPr>
    </w:lvl>
    <w:lvl w:ilvl="1">
      <w:start w:val="1"/>
      <w:numFmt w:val="decimal"/>
      <w:lvlText w:val="%1.%2."/>
      <w:lvlJc w:val="left"/>
      <w:pPr>
        <w:ind w:hanging="432"/>
      </w:pPr>
      <w:rPr>
        <w:strike w:val="0"/>
        <w:dstrike w:val="0"/>
      </w:rPr>
    </w:lvl>
    <w:lvl w:ilvl="2">
      <w:start w:val="1"/>
      <w:numFmt w:val="decimal"/>
      <w:lvlText w:val="%1.%2.%3."/>
      <w:lvlJc w:val="left"/>
      <w:pPr>
        <w:ind w:hanging="504"/>
      </w:pPr>
      <w:rPr>
        <w:strike w:val="0"/>
        <w:dstrike w:val="0"/>
      </w:rPr>
    </w:lvl>
    <w:lvl w:ilvl="3">
      <w:start w:val="1"/>
      <w:numFmt w:val="decimal"/>
      <w:lvlText w:val="%1.%2.%3.%4."/>
      <w:lvlJc w:val="left"/>
      <w:pPr>
        <w:ind w:hanging="648"/>
      </w:pPr>
      <w:rPr>
        <w:strike w:val="0"/>
        <w:dstrike w:val="0"/>
      </w:rPr>
    </w:lvl>
    <w:lvl w:ilvl="4">
      <w:start w:val="1"/>
      <w:numFmt w:val="decimal"/>
      <w:lvlText w:val="%1.%2.%3.%4.%5."/>
      <w:lvlJc w:val="left"/>
      <w:pPr>
        <w:ind w:hanging="792"/>
      </w:pPr>
      <w:rPr>
        <w:strike w:val="0"/>
        <w:dstrike w:val="0"/>
      </w:rPr>
    </w:lvl>
    <w:lvl w:ilvl="5">
      <w:start w:val="1"/>
      <w:numFmt w:val="decimal"/>
      <w:lvlText w:val="%1.%2.%3.%4.%5.%6."/>
      <w:lvlJc w:val="left"/>
      <w:pPr>
        <w:ind w:hanging="936"/>
      </w:pPr>
      <w:rPr>
        <w:strike w:val="0"/>
        <w:dstrike w:val="0"/>
      </w:rPr>
    </w:lvl>
    <w:lvl w:ilvl="6">
      <w:start w:val="1"/>
      <w:numFmt w:val="decimal"/>
      <w:lvlText w:val="%1.%2.%3.%4.%5.%6.%7."/>
      <w:lvlJc w:val="left"/>
      <w:pPr>
        <w:ind w:hanging="1080"/>
      </w:pPr>
      <w:rPr>
        <w:strike w:val="0"/>
        <w:dstrike w:val="0"/>
      </w:rPr>
    </w:lvl>
    <w:lvl w:ilvl="7">
      <w:start w:val="1"/>
      <w:numFmt w:val="decimal"/>
      <w:lvlText w:val="%1.%2.%3.%4.%5.%6.%7.%8."/>
      <w:lvlJc w:val="left"/>
      <w:pPr>
        <w:ind w:hanging="1224"/>
      </w:pPr>
      <w:rPr>
        <w:strike w:val="0"/>
        <w:dstrike w:val="0"/>
      </w:rPr>
    </w:lvl>
    <w:lvl w:ilvl="8">
      <w:start w:val="1"/>
      <w:numFmt w:val="decimal"/>
      <w:lvlText w:val="%1.%2.%3.%4.%5.%6.%7.%8.%9."/>
      <w:lvlJc w:val="left"/>
      <w:pPr>
        <w:ind w:hanging="1440"/>
      </w:pPr>
      <w:rPr>
        <w:strike w:val="0"/>
        <w:dstrike w:val="0"/>
      </w:rPr>
    </w:lvl>
  </w:abstractNum>
  <w:abstractNum w:abstractNumId="41">
    <w:nsid w:val="4A136C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CD37B4B"/>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3">
    <w:nsid w:val="4FCB6142"/>
    <w:multiLevelType w:val="hybridMultilevel"/>
    <w:tmpl w:val="45703D2E"/>
    <w:lvl w:ilvl="0" w:tplc="617C4868">
      <w:start w:val="1"/>
      <w:numFmt w:val="lowerLetter"/>
      <w:lvlText w:val="%1)"/>
      <w:lvlJc w:val="left"/>
      <w:pPr>
        <w:ind w:left="1779" w:hanging="360"/>
      </w:pPr>
      <w:rPr>
        <w:rFonts w:hint="default"/>
      </w:r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44">
    <w:nsid w:val="51B54E70"/>
    <w:multiLevelType w:val="multilevel"/>
    <w:tmpl w:val="53B6EDAE"/>
    <w:lvl w:ilvl="0">
      <w:start w:val="1"/>
      <w:numFmt w:val="decimal"/>
      <w:lvlText w:val="Čl. %1 "/>
      <w:lvlJc w:val="left"/>
      <w:pPr>
        <w:ind w:left="360" w:hanging="360"/>
      </w:pPr>
      <w:rPr>
        <w:rFonts w:hint="default"/>
        <w:b/>
        <w:sz w:val="20"/>
        <w:szCs w:val="2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528E6A12"/>
    <w:multiLevelType w:val="hybridMultilevel"/>
    <w:tmpl w:val="B82E61A8"/>
    <w:lvl w:ilvl="0" w:tplc="CC4E427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53DC66D4"/>
    <w:multiLevelType w:val="hybridMultilevel"/>
    <w:tmpl w:val="8D660AD2"/>
    <w:lvl w:ilvl="0" w:tplc="040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7">
    <w:nsid w:val="54EE04AF"/>
    <w:multiLevelType w:val="hybridMultilevel"/>
    <w:tmpl w:val="BDA05E84"/>
    <w:lvl w:ilvl="0" w:tplc="F52079FC">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5B34240D"/>
    <w:multiLevelType w:val="hybridMultilevel"/>
    <w:tmpl w:val="E556D6B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9">
    <w:nsid w:val="5B4D5DC1"/>
    <w:multiLevelType w:val="multilevel"/>
    <w:tmpl w:val="0DFE19FE"/>
    <w:lvl w:ilvl="0">
      <w:start w:val="1"/>
      <w:numFmt w:val="decimal"/>
      <w:lvlText w:val="Čl. %1 "/>
      <w:lvlJc w:val="left"/>
      <w:pPr>
        <w:ind w:left="360" w:hanging="360"/>
      </w:pPr>
      <w:rPr>
        <w:rFonts w:hint="default"/>
        <w:b/>
        <w:sz w:val="20"/>
        <w:szCs w:val="20"/>
      </w:rPr>
    </w:lvl>
    <w:lvl w:ilvl="1">
      <w:start w:val="1"/>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nsid w:val="5F9B1955"/>
    <w:multiLevelType w:val="multilevel"/>
    <w:tmpl w:val="8C60C1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48F1C75"/>
    <w:multiLevelType w:val="hybridMultilevel"/>
    <w:tmpl w:val="948EA5E6"/>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2">
    <w:nsid w:val="65DA1810"/>
    <w:multiLevelType w:val="hybridMultilevel"/>
    <w:tmpl w:val="46C42672"/>
    <w:lvl w:ilvl="0" w:tplc="013E06B2">
      <w:start w:val="1"/>
      <w:numFmt w:val="lowerLetter"/>
      <w:lvlText w:val="%1)"/>
      <w:lvlJc w:val="left"/>
      <w:pPr>
        <w:ind w:left="1211" w:hanging="360"/>
      </w:pPr>
      <w:rPr>
        <w:rFonts w:hint="default"/>
      </w:rPr>
    </w:lvl>
    <w:lvl w:ilvl="1" w:tplc="D578DFF6">
      <w:start w:val="1"/>
      <w:numFmt w:val="lowerRoman"/>
      <w:lvlText w:val="(%2)"/>
      <w:lvlJc w:val="left"/>
      <w:pPr>
        <w:ind w:left="1931" w:hanging="360"/>
      </w:pPr>
      <w:rPr>
        <w:rFonts w:hint="default"/>
      </w:rPr>
    </w:lvl>
    <w:lvl w:ilvl="2" w:tplc="04050015">
      <w:start w:val="1"/>
      <w:numFmt w:val="upperLetter"/>
      <w:lvlText w:val="%3."/>
      <w:lvlJc w:val="lef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3">
    <w:nsid w:val="661E617A"/>
    <w:multiLevelType w:val="hybridMultilevel"/>
    <w:tmpl w:val="521A0720"/>
    <w:lvl w:ilvl="0" w:tplc="C8422766">
      <w:start w:val="1"/>
      <w:numFmt w:val="lowerLetter"/>
      <w:lvlText w:val="%1)"/>
      <w:lvlJc w:val="left"/>
      <w:pPr>
        <w:ind w:left="1276" w:hanging="360"/>
      </w:pPr>
      <w:rPr>
        <w:rFonts w:ascii="Tahoma" w:hAnsi="Tahoma" w:cs="Tahoma" w:hint="default"/>
        <w:b w:val="0"/>
        <w:sz w:val="18"/>
        <w:szCs w:val="18"/>
      </w:r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54">
    <w:nsid w:val="680D7FDF"/>
    <w:multiLevelType w:val="multilevel"/>
    <w:tmpl w:val="53B6EDAE"/>
    <w:lvl w:ilvl="0">
      <w:start w:val="1"/>
      <w:numFmt w:val="decimal"/>
      <w:lvlText w:val="Čl. %1 "/>
      <w:lvlJc w:val="left"/>
      <w:pPr>
        <w:ind w:left="360" w:hanging="360"/>
      </w:pPr>
      <w:rPr>
        <w:rFonts w:hint="default"/>
        <w:b/>
        <w:sz w:val="20"/>
        <w:szCs w:val="2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5">
    <w:nsid w:val="6A5C09A7"/>
    <w:multiLevelType w:val="hybridMultilevel"/>
    <w:tmpl w:val="A1969B82"/>
    <w:lvl w:ilvl="0" w:tplc="04050017">
      <w:start w:val="1"/>
      <w:numFmt w:val="lowerLetter"/>
      <w:lvlText w:val="%1)"/>
      <w:lvlJc w:val="left"/>
      <w:pPr>
        <w:ind w:left="1004" w:hanging="360"/>
      </w:pPr>
      <w:rPr>
        <w:rFont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6">
    <w:nsid w:val="6B2D7C4B"/>
    <w:multiLevelType w:val="multilevel"/>
    <w:tmpl w:val="53B6EDAE"/>
    <w:lvl w:ilvl="0">
      <w:start w:val="1"/>
      <w:numFmt w:val="decimal"/>
      <w:lvlText w:val="Čl. %1 "/>
      <w:lvlJc w:val="left"/>
      <w:pPr>
        <w:ind w:left="360" w:hanging="360"/>
      </w:pPr>
      <w:rPr>
        <w:rFonts w:hint="default"/>
        <w:b/>
        <w:sz w:val="20"/>
        <w:szCs w:val="2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7">
    <w:nsid w:val="6DE123C7"/>
    <w:multiLevelType w:val="hybridMultilevel"/>
    <w:tmpl w:val="A1969B82"/>
    <w:lvl w:ilvl="0" w:tplc="04050017">
      <w:start w:val="1"/>
      <w:numFmt w:val="lowerLetter"/>
      <w:lvlText w:val="%1)"/>
      <w:lvlJc w:val="left"/>
      <w:pPr>
        <w:ind w:left="1276" w:hanging="360"/>
      </w:pPr>
      <w:rPr>
        <w:rFonts w:hint="default"/>
      </w:rPr>
    </w:lvl>
    <w:lvl w:ilvl="1" w:tplc="04050003">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58">
    <w:nsid w:val="70647B40"/>
    <w:multiLevelType w:val="multilevel"/>
    <w:tmpl w:val="A76670E6"/>
    <w:lvl w:ilvl="0">
      <w:start w:val="3"/>
      <w:numFmt w:val="decimal"/>
      <w:lvlText w:val="%1"/>
      <w:lvlJc w:val="left"/>
      <w:pPr>
        <w:ind w:hanging="360"/>
      </w:pPr>
      <w:rPr>
        <w:strike w:val="0"/>
        <w:dstrike w:val="0"/>
      </w:rPr>
    </w:lvl>
    <w:lvl w:ilvl="1">
      <w:start w:val="1"/>
      <w:numFmt w:val="decimal"/>
      <w:lvlText w:val="%1.%2"/>
      <w:lvlJc w:val="left"/>
      <w:pPr>
        <w:ind w:hanging="360"/>
      </w:pPr>
      <w:rPr>
        <w:strike w:val="0"/>
        <w:dstrike w:val="0"/>
      </w:rPr>
    </w:lvl>
    <w:lvl w:ilvl="2">
      <w:start w:val="1"/>
      <w:numFmt w:val="decimal"/>
      <w:lvlText w:val="%1.%2.%3"/>
      <w:lvlJc w:val="left"/>
      <w:pPr>
        <w:ind w:hanging="720"/>
      </w:pPr>
      <w:rPr>
        <w:strike w:val="0"/>
        <w:dstrike w:val="0"/>
      </w:rPr>
    </w:lvl>
    <w:lvl w:ilvl="3">
      <w:start w:val="1"/>
      <w:numFmt w:val="decimal"/>
      <w:lvlText w:val="%1.%2.%3.%4"/>
      <w:lvlJc w:val="left"/>
      <w:pPr>
        <w:ind w:hanging="720"/>
      </w:pPr>
      <w:rPr>
        <w:strike w:val="0"/>
        <w:dstrike w:val="0"/>
      </w:rPr>
    </w:lvl>
    <w:lvl w:ilvl="4">
      <w:start w:val="1"/>
      <w:numFmt w:val="decimal"/>
      <w:lvlText w:val="%1.%2.%3.%4.%5"/>
      <w:lvlJc w:val="left"/>
      <w:pPr>
        <w:ind w:hanging="1080"/>
      </w:pPr>
      <w:rPr>
        <w:strike w:val="0"/>
        <w:dstrike w:val="0"/>
      </w:rPr>
    </w:lvl>
    <w:lvl w:ilvl="5">
      <w:start w:val="1"/>
      <w:numFmt w:val="decimal"/>
      <w:lvlText w:val="%1.%2.%3.%4.%5.%6"/>
      <w:lvlJc w:val="left"/>
      <w:pPr>
        <w:ind w:hanging="1080"/>
      </w:pPr>
      <w:rPr>
        <w:strike w:val="0"/>
        <w:dstrike w:val="0"/>
      </w:rPr>
    </w:lvl>
    <w:lvl w:ilvl="6">
      <w:start w:val="1"/>
      <w:numFmt w:val="decimal"/>
      <w:lvlText w:val="%1.%2.%3.%4.%5.%6.%7"/>
      <w:lvlJc w:val="left"/>
      <w:pPr>
        <w:ind w:hanging="1440"/>
      </w:pPr>
      <w:rPr>
        <w:strike w:val="0"/>
        <w:dstrike w:val="0"/>
      </w:rPr>
    </w:lvl>
    <w:lvl w:ilvl="7">
      <w:start w:val="1"/>
      <w:numFmt w:val="decimal"/>
      <w:lvlText w:val="%1.%2.%3.%4.%5.%6.%7.%8"/>
      <w:lvlJc w:val="left"/>
      <w:pPr>
        <w:ind w:hanging="1440"/>
      </w:pPr>
      <w:rPr>
        <w:strike w:val="0"/>
        <w:dstrike w:val="0"/>
      </w:rPr>
    </w:lvl>
    <w:lvl w:ilvl="8">
      <w:start w:val="1"/>
      <w:numFmt w:val="decimal"/>
      <w:lvlText w:val="%1.%2.%3.%4.%5.%6.%7.%8.%9"/>
      <w:lvlJc w:val="left"/>
      <w:pPr>
        <w:ind w:hanging="1440"/>
      </w:pPr>
      <w:rPr>
        <w:strike w:val="0"/>
        <w:dstrike w:val="0"/>
      </w:rPr>
    </w:lvl>
  </w:abstractNum>
  <w:abstractNum w:abstractNumId="59">
    <w:nsid w:val="7810606C"/>
    <w:multiLevelType w:val="hybridMultilevel"/>
    <w:tmpl w:val="C60EAAA2"/>
    <w:lvl w:ilvl="0" w:tplc="04050017">
      <w:start w:val="1"/>
      <w:numFmt w:val="lowerLetter"/>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7A0B5268"/>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1">
    <w:nsid w:val="7A1C4B95"/>
    <w:multiLevelType w:val="hybridMultilevel"/>
    <w:tmpl w:val="51325C46"/>
    <w:lvl w:ilvl="0" w:tplc="04050017">
      <w:start w:val="1"/>
      <w:numFmt w:val="lowerLetter"/>
      <w:lvlText w:val="%1)"/>
      <w:lvlJc w:val="left"/>
      <w:pPr>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7C7C6FB7"/>
    <w:multiLevelType w:val="hybridMultilevel"/>
    <w:tmpl w:val="3B465656"/>
    <w:lvl w:ilvl="0" w:tplc="147AF4FE">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3">
    <w:nsid w:val="7C87080A"/>
    <w:multiLevelType w:val="hybridMultilevel"/>
    <w:tmpl w:val="636EE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D5458F4"/>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5">
    <w:nsid w:val="7D905928"/>
    <w:multiLevelType w:val="hybridMultilevel"/>
    <w:tmpl w:val="0E6813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E001E1A"/>
    <w:multiLevelType w:val="hybridMultilevel"/>
    <w:tmpl w:val="8FB8F164"/>
    <w:lvl w:ilvl="0" w:tplc="52667AD8">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7F885584"/>
    <w:multiLevelType w:val="hybridMultilevel"/>
    <w:tmpl w:val="A1969B82"/>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38"/>
  </w:num>
  <w:num w:numId="2">
    <w:abstractNumId w:val="0"/>
  </w:num>
  <w:num w:numId="3">
    <w:abstractNumId w:val="11"/>
  </w:num>
  <w:num w:numId="4">
    <w:abstractNumId w:val="59"/>
  </w:num>
  <w:num w:numId="5">
    <w:abstractNumId w:val="29"/>
  </w:num>
  <w:num w:numId="6">
    <w:abstractNumId w:val="34"/>
  </w:num>
  <w:num w:numId="7">
    <w:abstractNumId w:val="25"/>
  </w:num>
  <w:num w:numId="8">
    <w:abstractNumId w:val="66"/>
  </w:num>
  <w:num w:numId="9">
    <w:abstractNumId w:val="5"/>
  </w:num>
  <w:num w:numId="10">
    <w:abstractNumId w:val="7"/>
  </w:num>
  <w:num w:numId="11">
    <w:abstractNumId w:val="14"/>
  </w:num>
  <w:num w:numId="12">
    <w:abstractNumId w:val="49"/>
  </w:num>
  <w:num w:numId="13">
    <w:abstractNumId w:val="44"/>
  </w:num>
  <w:num w:numId="14">
    <w:abstractNumId w:val="32"/>
  </w:num>
  <w:num w:numId="15">
    <w:abstractNumId w:val="56"/>
  </w:num>
  <w:num w:numId="16">
    <w:abstractNumId w:val="18"/>
  </w:num>
  <w:num w:numId="17">
    <w:abstractNumId w:val="54"/>
  </w:num>
  <w:num w:numId="18">
    <w:abstractNumId w:val="47"/>
  </w:num>
  <w:num w:numId="19">
    <w:abstractNumId w:val="20"/>
  </w:num>
  <w:num w:numId="20">
    <w:abstractNumId w:val="1"/>
  </w:num>
  <w:num w:numId="21">
    <w:abstractNumId w:val="63"/>
  </w:num>
  <w:num w:numId="22">
    <w:abstractNumId w:val="2"/>
  </w:num>
  <w:num w:numId="23">
    <w:abstractNumId w:val="23"/>
  </w:num>
  <w:num w:numId="24">
    <w:abstractNumId w:val="46"/>
  </w:num>
  <w:num w:numId="25">
    <w:abstractNumId w:val="21"/>
  </w:num>
  <w:num w:numId="26">
    <w:abstractNumId w:val="39"/>
  </w:num>
  <w:num w:numId="27">
    <w:abstractNumId w:val="67"/>
  </w:num>
  <w:num w:numId="28">
    <w:abstractNumId w:val="55"/>
  </w:num>
  <w:num w:numId="29">
    <w:abstractNumId w:val="3"/>
  </w:num>
  <w:num w:numId="30">
    <w:abstractNumId w:val="33"/>
  </w:num>
  <w:num w:numId="31">
    <w:abstractNumId w:val="26"/>
  </w:num>
  <w:num w:numId="32">
    <w:abstractNumId w:val="64"/>
  </w:num>
  <w:num w:numId="33">
    <w:abstractNumId w:val="16"/>
  </w:num>
  <w:num w:numId="34">
    <w:abstractNumId w:val="62"/>
  </w:num>
  <w:num w:numId="35">
    <w:abstractNumId w:val="27"/>
  </w:num>
  <w:num w:numId="36">
    <w:abstractNumId w:val="13"/>
  </w:num>
  <w:num w:numId="37">
    <w:abstractNumId w:val="10"/>
  </w:num>
  <w:num w:numId="38">
    <w:abstractNumId w:val="51"/>
  </w:num>
  <w:num w:numId="39">
    <w:abstractNumId w:val="53"/>
  </w:num>
  <w:num w:numId="40">
    <w:abstractNumId w:val="60"/>
  </w:num>
  <w:num w:numId="41">
    <w:abstractNumId w:val="12"/>
  </w:num>
  <w:num w:numId="42">
    <w:abstractNumId w:val="31"/>
  </w:num>
  <w:num w:numId="43">
    <w:abstractNumId w:val="19"/>
  </w:num>
  <w:num w:numId="44">
    <w:abstractNumId w:val="17"/>
  </w:num>
  <w:num w:numId="45">
    <w:abstractNumId w:val="61"/>
  </w:num>
  <w:num w:numId="46">
    <w:abstractNumId w:val="24"/>
  </w:num>
  <w:num w:numId="47">
    <w:abstractNumId w:val="43"/>
  </w:num>
  <w:num w:numId="48">
    <w:abstractNumId w:val="48"/>
  </w:num>
  <w:num w:numId="49">
    <w:abstractNumId w:val="57"/>
  </w:num>
  <w:num w:numId="50">
    <w:abstractNumId w:val="28"/>
  </w:num>
  <w:num w:numId="51">
    <w:abstractNumId w:val="37"/>
  </w:num>
  <w:num w:numId="52">
    <w:abstractNumId w:val="52"/>
  </w:num>
  <w:num w:numId="53">
    <w:abstractNumId w:val="22"/>
  </w:num>
  <w:num w:numId="54">
    <w:abstractNumId w:val="35"/>
  </w:num>
  <w:num w:numId="55">
    <w:abstractNumId w:val="42"/>
  </w:num>
  <w:num w:numId="56">
    <w:abstractNumId w:val="15"/>
  </w:num>
  <w:num w:numId="57">
    <w:abstractNumId w:val="4"/>
  </w:num>
  <w:num w:numId="58">
    <w:abstractNumId w:val="41"/>
  </w:num>
  <w:num w:numId="59">
    <w:abstractNumId w:val="50"/>
  </w:num>
  <w:num w:numId="60">
    <w:abstractNumId w:val="65"/>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1A"/>
    <w:rsid w:val="00005A08"/>
    <w:rsid w:val="000107C7"/>
    <w:rsid w:val="00014376"/>
    <w:rsid w:val="0001449F"/>
    <w:rsid w:val="00016EB2"/>
    <w:rsid w:val="00017357"/>
    <w:rsid w:val="00020577"/>
    <w:rsid w:val="00021552"/>
    <w:rsid w:val="00022E8F"/>
    <w:rsid w:val="000235CA"/>
    <w:rsid w:val="00023AFD"/>
    <w:rsid w:val="00026294"/>
    <w:rsid w:val="000273BF"/>
    <w:rsid w:val="000341A0"/>
    <w:rsid w:val="000359EC"/>
    <w:rsid w:val="0003688F"/>
    <w:rsid w:val="00036F4D"/>
    <w:rsid w:val="00043545"/>
    <w:rsid w:val="000441E2"/>
    <w:rsid w:val="0004458B"/>
    <w:rsid w:val="00044F66"/>
    <w:rsid w:val="00050984"/>
    <w:rsid w:val="00051659"/>
    <w:rsid w:val="00062849"/>
    <w:rsid w:val="000643C0"/>
    <w:rsid w:val="000667B5"/>
    <w:rsid w:val="00067F40"/>
    <w:rsid w:val="000713CA"/>
    <w:rsid w:val="00072747"/>
    <w:rsid w:val="00072E49"/>
    <w:rsid w:val="00077B8C"/>
    <w:rsid w:val="0008135B"/>
    <w:rsid w:val="00081923"/>
    <w:rsid w:val="00084676"/>
    <w:rsid w:val="00086404"/>
    <w:rsid w:val="00091F8B"/>
    <w:rsid w:val="0009233D"/>
    <w:rsid w:val="00093A22"/>
    <w:rsid w:val="000A178E"/>
    <w:rsid w:val="000B4550"/>
    <w:rsid w:val="000B53C3"/>
    <w:rsid w:val="000B5462"/>
    <w:rsid w:val="000C21CC"/>
    <w:rsid w:val="000C27C0"/>
    <w:rsid w:val="000C44C6"/>
    <w:rsid w:val="000C5143"/>
    <w:rsid w:val="000D2ABC"/>
    <w:rsid w:val="000D2D29"/>
    <w:rsid w:val="000D3863"/>
    <w:rsid w:val="000D471B"/>
    <w:rsid w:val="000D662A"/>
    <w:rsid w:val="000D74BA"/>
    <w:rsid w:val="000D7E33"/>
    <w:rsid w:val="000E0187"/>
    <w:rsid w:val="000E22E2"/>
    <w:rsid w:val="000E245D"/>
    <w:rsid w:val="000E3BD3"/>
    <w:rsid w:val="000F21BC"/>
    <w:rsid w:val="000F2BCB"/>
    <w:rsid w:val="000F2C78"/>
    <w:rsid w:val="000F40B8"/>
    <w:rsid w:val="000F510D"/>
    <w:rsid w:val="00101153"/>
    <w:rsid w:val="00102C30"/>
    <w:rsid w:val="0010380F"/>
    <w:rsid w:val="00103C04"/>
    <w:rsid w:val="00107DE3"/>
    <w:rsid w:val="00107DE6"/>
    <w:rsid w:val="00121B28"/>
    <w:rsid w:val="00123484"/>
    <w:rsid w:val="00124D1E"/>
    <w:rsid w:val="0012536C"/>
    <w:rsid w:val="00125A17"/>
    <w:rsid w:val="00125B23"/>
    <w:rsid w:val="00132666"/>
    <w:rsid w:val="0013509B"/>
    <w:rsid w:val="00142B66"/>
    <w:rsid w:val="00144D04"/>
    <w:rsid w:val="001466F2"/>
    <w:rsid w:val="00146CBF"/>
    <w:rsid w:val="00151C40"/>
    <w:rsid w:val="00151E33"/>
    <w:rsid w:val="00152105"/>
    <w:rsid w:val="00152B5C"/>
    <w:rsid w:val="001547DB"/>
    <w:rsid w:val="00163389"/>
    <w:rsid w:val="00165A10"/>
    <w:rsid w:val="001732ED"/>
    <w:rsid w:val="00174C6F"/>
    <w:rsid w:val="001800E1"/>
    <w:rsid w:val="0018079E"/>
    <w:rsid w:val="00184ECD"/>
    <w:rsid w:val="00186EF0"/>
    <w:rsid w:val="0019036F"/>
    <w:rsid w:val="00191972"/>
    <w:rsid w:val="00191C23"/>
    <w:rsid w:val="00194033"/>
    <w:rsid w:val="00194190"/>
    <w:rsid w:val="00196F64"/>
    <w:rsid w:val="001A0726"/>
    <w:rsid w:val="001A17EE"/>
    <w:rsid w:val="001A1844"/>
    <w:rsid w:val="001A38EE"/>
    <w:rsid w:val="001A4484"/>
    <w:rsid w:val="001A6C2D"/>
    <w:rsid w:val="001B5A5E"/>
    <w:rsid w:val="001B7F30"/>
    <w:rsid w:val="001C037B"/>
    <w:rsid w:val="001C3903"/>
    <w:rsid w:val="001C5F99"/>
    <w:rsid w:val="001C750F"/>
    <w:rsid w:val="001D0622"/>
    <w:rsid w:val="001D14A4"/>
    <w:rsid w:val="001D17DA"/>
    <w:rsid w:val="001D1A7D"/>
    <w:rsid w:val="001D2EC7"/>
    <w:rsid w:val="001D53E2"/>
    <w:rsid w:val="001E277B"/>
    <w:rsid w:val="001E56F1"/>
    <w:rsid w:val="001E5CF3"/>
    <w:rsid w:val="001E60FB"/>
    <w:rsid w:val="001F3441"/>
    <w:rsid w:val="001F39AF"/>
    <w:rsid w:val="001F3B71"/>
    <w:rsid w:val="001F4059"/>
    <w:rsid w:val="001F4A20"/>
    <w:rsid w:val="00200BE8"/>
    <w:rsid w:val="00201A87"/>
    <w:rsid w:val="0020305A"/>
    <w:rsid w:val="002054A7"/>
    <w:rsid w:val="00205EA8"/>
    <w:rsid w:val="00212E64"/>
    <w:rsid w:val="00213E93"/>
    <w:rsid w:val="00213F0F"/>
    <w:rsid w:val="00216143"/>
    <w:rsid w:val="0022209B"/>
    <w:rsid w:val="002228B5"/>
    <w:rsid w:val="00226035"/>
    <w:rsid w:val="0022698C"/>
    <w:rsid w:val="00230564"/>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6262"/>
    <w:rsid w:val="0027025E"/>
    <w:rsid w:val="00270B8E"/>
    <w:rsid w:val="002712F3"/>
    <w:rsid w:val="00272CE2"/>
    <w:rsid w:val="00275F15"/>
    <w:rsid w:val="00277D2F"/>
    <w:rsid w:val="00284251"/>
    <w:rsid w:val="00291D85"/>
    <w:rsid w:val="002923E3"/>
    <w:rsid w:val="002960C4"/>
    <w:rsid w:val="0029650F"/>
    <w:rsid w:val="0029718C"/>
    <w:rsid w:val="002A0FEA"/>
    <w:rsid w:val="002A138B"/>
    <w:rsid w:val="002A3978"/>
    <w:rsid w:val="002A4498"/>
    <w:rsid w:val="002A5BE8"/>
    <w:rsid w:val="002A614E"/>
    <w:rsid w:val="002A66CD"/>
    <w:rsid w:val="002B06E9"/>
    <w:rsid w:val="002B4FCE"/>
    <w:rsid w:val="002B5D4C"/>
    <w:rsid w:val="002B660B"/>
    <w:rsid w:val="002C040C"/>
    <w:rsid w:val="002C2D4C"/>
    <w:rsid w:val="002C394B"/>
    <w:rsid w:val="002C424B"/>
    <w:rsid w:val="002C6C77"/>
    <w:rsid w:val="002D22C7"/>
    <w:rsid w:val="002D24FE"/>
    <w:rsid w:val="002D3A3E"/>
    <w:rsid w:val="002D3C29"/>
    <w:rsid w:val="002D4AFB"/>
    <w:rsid w:val="002D5AB8"/>
    <w:rsid w:val="002D752A"/>
    <w:rsid w:val="002E5058"/>
    <w:rsid w:val="002F6144"/>
    <w:rsid w:val="002F6607"/>
    <w:rsid w:val="0030681C"/>
    <w:rsid w:val="00311D5D"/>
    <w:rsid w:val="003132FF"/>
    <w:rsid w:val="00320B2A"/>
    <w:rsid w:val="003241F9"/>
    <w:rsid w:val="0032596D"/>
    <w:rsid w:val="003432C5"/>
    <w:rsid w:val="0034381F"/>
    <w:rsid w:val="00345311"/>
    <w:rsid w:val="00352372"/>
    <w:rsid w:val="00353603"/>
    <w:rsid w:val="00356A82"/>
    <w:rsid w:val="00361437"/>
    <w:rsid w:val="00365895"/>
    <w:rsid w:val="003721F2"/>
    <w:rsid w:val="0038068C"/>
    <w:rsid w:val="003820D1"/>
    <w:rsid w:val="00382D99"/>
    <w:rsid w:val="003867AE"/>
    <w:rsid w:val="00390271"/>
    <w:rsid w:val="0039300A"/>
    <w:rsid w:val="00393C51"/>
    <w:rsid w:val="003950BA"/>
    <w:rsid w:val="003A0185"/>
    <w:rsid w:val="003A5EF1"/>
    <w:rsid w:val="003B0014"/>
    <w:rsid w:val="003B0947"/>
    <w:rsid w:val="003B0AD3"/>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37C8"/>
    <w:rsid w:val="003E434F"/>
    <w:rsid w:val="003E734D"/>
    <w:rsid w:val="003F0A25"/>
    <w:rsid w:val="003F5D49"/>
    <w:rsid w:val="003F64A2"/>
    <w:rsid w:val="0040018E"/>
    <w:rsid w:val="00403314"/>
    <w:rsid w:val="004055FF"/>
    <w:rsid w:val="0040665C"/>
    <w:rsid w:val="004071F7"/>
    <w:rsid w:val="00410647"/>
    <w:rsid w:val="00410D5A"/>
    <w:rsid w:val="0041170B"/>
    <w:rsid w:val="004121A1"/>
    <w:rsid w:val="00412E65"/>
    <w:rsid w:val="00421703"/>
    <w:rsid w:val="00422234"/>
    <w:rsid w:val="00426B94"/>
    <w:rsid w:val="004271D6"/>
    <w:rsid w:val="00430F74"/>
    <w:rsid w:val="0043285F"/>
    <w:rsid w:val="0043322E"/>
    <w:rsid w:val="0043641E"/>
    <w:rsid w:val="00441934"/>
    <w:rsid w:val="00442190"/>
    <w:rsid w:val="004435B7"/>
    <w:rsid w:val="00452ACA"/>
    <w:rsid w:val="00457D00"/>
    <w:rsid w:val="004615C3"/>
    <w:rsid w:val="00462371"/>
    <w:rsid w:val="004626AF"/>
    <w:rsid w:val="004658B7"/>
    <w:rsid w:val="00467287"/>
    <w:rsid w:val="004702DD"/>
    <w:rsid w:val="00470966"/>
    <w:rsid w:val="00472688"/>
    <w:rsid w:val="004726E2"/>
    <w:rsid w:val="00472CE0"/>
    <w:rsid w:val="00472F1D"/>
    <w:rsid w:val="0047319E"/>
    <w:rsid w:val="00473D1B"/>
    <w:rsid w:val="00475EDF"/>
    <w:rsid w:val="00483C6F"/>
    <w:rsid w:val="0048576F"/>
    <w:rsid w:val="004872B5"/>
    <w:rsid w:val="00487B9B"/>
    <w:rsid w:val="0049242D"/>
    <w:rsid w:val="00492652"/>
    <w:rsid w:val="00494055"/>
    <w:rsid w:val="0049462E"/>
    <w:rsid w:val="0049489A"/>
    <w:rsid w:val="004956A4"/>
    <w:rsid w:val="004A0DBB"/>
    <w:rsid w:val="004A1B1F"/>
    <w:rsid w:val="004A5CE1"/>
    <w:rsid w:val="004B3F74"/>
    <w:rsid w:val="004C0C8E"/>
    <w:rsid w:val="004C1A57"/>
    <w:rsid w:val="004C43A3"/>
    <w:rsid w:val="004D274A"/>
    <w:rsid w:val="004D52EC"/>
    <w:rsid w:val="004E2AA0"/>
    <w:rsid w:val="004E3D70"/>
    <w:rsid w:val="004E593D"/>
    <w:rsid w:val="004F0B19"/>
    <w:rsid w:val="004F1DC2"/>
    <w:rsid w:val="004F25DF"/>
    <w:rsid w:val="004F2D26"/>
    <w:rsid w:val="004F3892"/>
    <w:rsid w:val="004F593C"/>
    <w:rsid w:val="004F67FD"/>
    <w:rsid w:val="004F698E"/>
    <w:rsid w:val="005020C1"/>
    <w:rsid w:val="00503426"/>
    <w:rsid w:val="00506CC6"/>
    <w:rsid w:val="00513F90"/>
    <w:rsid w:val="00520EB5"/>
    <w:rsid w:val="005228E2"/>
    <w:rsid w:val="00524237"/>
    <w:rsid w:val="00524B52"/>
    <w:rsid w:val="005265C9"/>
    <w:rsid w:val="00526819"/>
    <w:rsid w:val="00534DEA"/>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750EB"/>
    <w:rsid w:val="00576078"/>
    <w:rsid w:val="005801A1"/>
    <w:rsid w:val="00581B18"/>
    <w:rsid w:val="00581E07"/>
    <w:rsid w:val="00582894"/>
    <w:rsid w:val="00582E80"/>
    <w:rsid w:val="00583A59"/>
    <w:rsid w:val="00586526"/>
    <w:rsid w:val="00587BB3"/>
    <w:rsid w:val="005907F6"/>
    <w:rsid w:val="00590C23"/>
    <w:rsid w:val="00591B5A"/>
    <w:rsid w:val="00592CFE"/>
    <w:rsid w:val="005956DB"/>
    <w:rsid w:val="00595F7B"/>
    <w:rsid w:val="00596A6D"/>
    <w:rsid w:val="00597A1C"/>
    <w:rsid w:val="00597B68"/>
    <w:rsid w:val="005A2A5F"/>
    <w:rsid w:val="005A3D32"/>
    <w:rsid w:val="005A5393"/>
    <w:rsid w:val="005A5466"/>
    <w:rsid w:val="005B264B"/>
    <w:rsid w:val="005B6D87"/>
    <w:rsid w:val="005B72E4"/>
    <w:rsid w:val="005C1A03"/>
    <w:rsid w:val="005C2122"/>
    <w:rsid w:val="005C2D1C"/>
    <w:rsid w:val="005C356E"/>
    <w:rsid w:val="005C54B5"/>
    <w:rsid w:val="005D09C3"/>
    <w:rsid w:val="005D1B8B"/>
    <w:rsid w:val="005D1E8D"/>
    <w:rsid w:val="005D3145"/>
    <w:rsid w:val="005D3D32"/>
    <w:rsid w:val="005D465B"/>
    <w:rsid w:val="005E227A"/>
    <w:rsid w:val="005E7365"/>
    <w:rsid w:val="005F54DA"/>
    <w:rsid w:val="005F7344"/>
    <w:rsid w:val="005F7813"/>
    <w:rsid w:val="006003D1"/>
    <w:rsid w:val="00603428"/>
    <w:rsid w:val="0060406D"/>
    <w:rsid w:val="00604B86"/>
    <w:rsid w:val="00610995"/>
    <w:rsid w:val="00611096"/>
    <w:rsid w:val="00613DF2"/>
    <w:rsid w:val="00621CC6"/>
    <w:rsid w:val="006222FE"/>
    <w:rsid w:val="00623AA1"/>
    <w:rsid w:val="006243F7"/>
    <w:rsid w:val="00625DBF"/>
    <w:rsid w:val="006316BB"/>
    <w:rsid w:val="00636930"/>
    <w:rsid w:val="00637DA5"/>
    <w:rsid w:val="00640FEB"/>
    <w:rsid w:val="006536A7"/>
    <w:rsid w:val="006540C8"/>
    <w:rsid w:val="00654BCB"/>
    <w:rsid w:val="00656D95"/>
    <w:rsid w:val="006576A5"/>
    <w:rsid w:val="0065792F"/>
    <w:rsid w:val="00663C69"/>
    <w:rsid w:val="00665304"/>
    <w:rsid w:val="006655A6"/>
    <w:rsid w:val="0066589D"/>
    <w:rsid w:val="00667B33"/>
    <w:rsid w:val="00674E93"/>
    <w:rsid w:val="00675A9D"/>
    <w:rsid w:val="00687D85"/>
    <w:rsid w:val="006919CE"/>
    <w:rsid w:val="0069279D"/>
    <w:rsid w:val="00694652"/>
    <w:rsid w:val="00695F61"/>
    <w:rsid w:val="006967D6"/>
    <w:rsid w:val="006A0348"/>
    <w:rsid w:val="006A22A8"/>
    <w:rsid w:val="006A2BF6"/>
    <w:rsid w:val="006A5266"/>
    <w:rsid w:val="006B0720"/>
    <w:rsid w:val="006B1EF3"/>
    <w:rsid w:val="006B368A"/>
    <w:rsid w:val="006B3E24"/>
    <w:rsid w:val="006C153D"/>
    <w:rsid w:val="006C1B04"/>
    <w:rsid w:val="006C2956"/>
    <w:rsid w:val="006C2C77"/>
    <w:rsid w:val="006C3025"/>
    <w:rsid w:val="006C38B4"/>
    <w:rsid w:val="006C6268"/>
    <w:rsid w:val="006C6A56"/>
    <w:rsid w:val="006D043E"/>
    <w:rsid w:val="006D1027"/>
    <w:rsid w:val="006D2CF2"/>
    <w:rsid w:val="006D2DA7"/>
    <w:rsid w:val="006D2FD3"/>
    <w:rsid w:val="006D4C08"/>
    <w:rsid w:val="006E143C"/>
    <w:rsid w:val="006E1452"/>
    <w:rsid w:val="006F6F54"/>
    <w:rsid w:val="00700815"/>
    <w:rsid w:val="00701119"/>
    <w:rsid w:val="00702701"/>
    <w:rsid w:val="00707EC4"/>
    <w:rsid w:val="007101D0"/>
    <w:rsid w:val="00715769"/>
    <w:rsid w:val="00721906"/>
    <w:rsid w:val="007240FD"/>
    <w:rsid w:val="00727292"/>
    <w:rsid w:val="007312E3"/>
    <w:rsid w:val="00734AD3"/>
    <w:rsid w:val="007350AA"/>
    <w:rsid w:val="00741D15"/>
    <w:rsid w:val="00742C8B"/>
    <w:rsid w:val="00743795"/>
    <w:rsid w:val="00743D70"/>
    <w:rsid w:val="0075533B"/>
    <w:rsid w:val="00755CD9"/>
    <w:rsid w:val="00764929"/>
    <w:rsid w:val="007657BB"/>
    <w:rsid w:val="00765E92"/>
    <w:rsid w:val="00766DC6"/>
    <w:rsid w:val="00771547"/>
    <w:rsid w:val="00772392"/>
    <w:rsid w:val="0077379F"/>
    <w:rsid w:val="00775691"/>
    <w:rsid w:val="00777BF9"/>
    <w:rsid w:val="00780B98"/>
    <w:rsid w:val="0078100C"/>
    <w:rsid w:val="007816E8"/>
    <w:rsid w:val="007818CD"/>
    <w:rsid w:val="007825AA"/>
    <w:rsid w:val="00783312"/>
    <w:rsid w:val="00783775"/>
    <w:rsid w:val="00785BC7"/>
    <w:rsid w:val="00786008"/>
    <w:rsid w:val="00786E55"/>
    <w:rsid w:val="00791245"/>
    <w:rsid w:val="007A091B"/>
    <w:rsid w:val="007A2EBE"/>
    <w:rsid w:val="007A6A6D"/>
    <w:rsid w:val="007B0E8F"/>
    <w:rsid w:val="007B7AEB"/>
    <w:rsid w:val="007C09AB"/>
    <w:rsid w:val="007C196E"/>
    <w:rsid w:val="007C5B61"/>
    <w:rsid w:val="007C71D1"/>
    <w:rsid w:val="007D1D7A"/>
    <w:rsid w:val="007D236D"/>
    <w:rsid w:val="007D2CE2"/>
    <w:rsid w:val="007D385A"/>
    <w:rsid w:val="007D38C9"/>
    <w:rsid w:val="007D3C51"/>
    <w:rsid w:val="007D5EC2"/>
    <w:rsid w:val="007D69AB"/>
    <w:rsid w:val="007D7DED"/>
    <w:rsid w:val="007E081C"/>
    <w:rsid w:val="007E150B"/>
    <w:rsid w:val="007E3861"/>
    <w:rsid w:val="007E51BE"/>
    <w:rsid w:val="007F1AC8"/>
    <w:rsid w:val="007F2EF1"/>
    <w:rsid w:val="007F3EFE"/>
    <w:rsid w:val="007F6DCD"/>
    <w:rsid w:val="00804B96"/>
    <w:rsid w:val="008072CC"/>
    <w:rsid w:val="00810568"/>
    <w:rsid w:val="00812B45"/>
    <w:rsid w:val="00813A34"/>
    <w:rsid w:val="00816D83"/>
    <w:rsid w:val="008204D1"/>
    <w:rsid w:val="00820B4F"/>
    <w:rsid w:val="0082265C"/>
    <w:rsid w:val="00824898"/>
    <w:rsid w:val="00824B34"/>
    <w:rsid w:val="00825BA2"/>
    <w:rsid w:val="00825C6D"/>
    <w:rsid w:val="00830B67"/>
    <w:rsid w:val="00831342"/>
    <w:rsid w:val="00832A68"/>
    <w:rsid w:val="00834454"/>
    <w:rsid w:val="00836C45"/>
    <w:rsid w:val="00842A13"/>
    <w:rsid w:val="008443AD"/>
    <w:rsid w:val="0084657B"/>
    <w:rsid w:val="00852FE2"/>
    <w:rsid w:val="00861823"/>
    <w:rsid w:val="00862D9B"/>
    <w:rsid w:val="00863BC0"/>
    <w:rsid w:val="0086406C"/>
    <w:rsid w:val="00864E2F"/>
    <w:rsid w:val="0086510A"/>
    <w:rsid w:val="008655C7"/>
    <w:rsid w:val="008711A1"/>
    <w:rsid w:val="00871D71"/>
    <w:rsid w:val="0087266F"/>
    <w:rsid w:val="00875F2B"/>
    <w:rsid w:val="00876CAA"/>
    <w:rsid w:val="00881F18"/>
    <w:rsid w:val="00882C45"/>
    <w:rsid w:val="00884431"/>
    <w:rsid w:val="00890279"/>
    <w:rsid w:val="008913AE"/>
    <w:rsid w:val="00892308"/>
    <w:rsid w:val="0089272F"/>
    <w:rsid w:val="00893C6C"/>
    <w:rsid w:val="008A0170"/>
    <w:rsid w:val="008A1625"/>
    <w:rsid w:val="008A1A83"/>
    <w:rsid w:val="008A7D38"/>
    <w:rsid w:val="008B12A1"/>
    <w:rsid w:val="008B136F"/>
    <w:rsid w:val="008B3EBB"/>
    <w:rsid w:val="008B78AB"/>
    <w:rsid w:val="008B7A2B"/>
    <w:rsid w:val="008C0ECC"/>
    <w:rsid w:val="008C48F8"/>
    <w:rsid w:val="008C57E5"/>
    <w:rsid w:val="008C6211"/>
    <w:rsid w:val="008D4AB8"/>
    <w:rsid w:val="008E2D18"/>
    <w:rsid w:val="008E2F54"/>
    <w:rsid w:val="008E507C"/>
    <w:rsid w:val="008E69BA"/>
    <w:rsid w:val="008F2183"/>
    <w:rsid w:val="008F5477"/>
    <w:rsid w:val="008F5B0E"/>
    <w:rsid w:val="00907ECB"/>
    <w:rsid w:val="00910A7C"/>
    <w:rsid w:val="00914E9D"/>
    <w:rsid w:val="0091635B"/>
    <w:rsid w:val="00916755"/>
    <w:rsid w:val="009220A4"/>
    <w:rsid w:val="00922FFC"/>
    <w:rsid w:val="00925B22"/>
    <w:rsid w:val="00925DD5"/>
    <w:rsid w:val="00927EF7"/>
    <w:rsid w:val="009338DB"/>
    <w:rsid w:val="00935484"/>
    <w:rsid w:val="00935582"/>
    <w:rsid w:val="00940ADA"/>
    <w:rsid w:val="00944C56"/>
    <w:rsid w:val="00947599"/>
    <w:rsid w:val="00947F35"/>
    <w:rsid w:val="00950BAD"/>
    <w:rsid w:val="0095263C"/>
    <w:rsid w:val="009529F2"/>
    <w:rsid w:val="00952BCE"/>
    <w:rsid w:val="00955743"/>
    <w:rsid w:val="00956A04"/>
    <w:rsid w:val="00960C0E"/>
    <w:rsid w:val="00961AEC"/>
    <w:rsid w:val="00962898"/>
    <w:rsid w:val="0096393B"/>
    <w:rsid w:val="00963FE2"/>
    <w:rsid w:val="00964351"/>
    <w:rsid w:val="00964782"/>
    <w:rsid w:val="0096493D"/>
    <w:rsid w:val="00964A83"/>
    <w:rsid w:val="00971541"/>
    <w:rsid w:val="0097304F"/>
    <w:rsid w:val="00973515"/>
    <w:rsid w:val="009816A0"/>
    <w:rsid w:val="0098764E"/>
    <w:rsid w:val="009953AA"/>
    <w:rsid w:val="00996454"/>
    <w:rsid w:val="00997790"/>
    <w:rsid w:val="009A040B"/>
    <w:rsid w:val="009A411E"/>
    <w:rsid w:val="009A5E75"/>
    <w:rsid w:val="009A7519"/>
    <w:rsid w:val="009B121F"/>
    <w:rsid w:val="009B3805"/>
    <w:rsid w:val="009B59AA"/>
    <w:rsid w:val="009B7653"/>
    <w:rsid w:val="009C0E33"/>
    <w:rsid w:val="009C1430"/>
    <w:rsid w:val="009C405D"/>
    <w:rsid w:val="009C4BBA"/>
    <w:rsid w:val="009C53B6"/>
    <w:rsid w:val="009C621F"/>
    <w:rsid w:val="009C7E54"/>
    <w:rsid w:val="009D0DC2"/>
    <w:rsid w:val="009D551E"/>
    <w:rsid w:val="009D626F"/>
    <w:rsid w:val="009E1795"/>
    <w:rsid w:val="009E1D1F"/>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16FBC"/>
    <w:rsid w:val="00A2061E"/>
    <w:rsid w:val="00A25D10"/>
    <w:rsid w:val="00A25F55"/>
    <w:rsid w:val="00A33074"/>
    <w:rsid w:val="00A3552F"/>
    <w:rsid w:val="00A35D84"/>
    <w:rsid w:val="00A40A17"/>
    <w:rsid w:val="00A416D2"/>
    <w:rsid w:val="00A454A9"/>
    <w:rsid w:val="00A47209"/>
    <w:rsid w:val="00A5104A"/>
    <w:rsid w:val="00A52133"/>
    <w:rsid w:val="00A5297F"/>
    <w:rsid w:val="00A57851"/>
    <w:rsid w:val="00A57C3E"/>
    <w:rsid w:val="00A649B3"/>
    <w:rsid w:val="00A70832"/>
    <w:rsid w:val="00A732E8"/>
    <w:rsid w:val="00A77FB1"/>
    <w:rsid w:val="00A815CB"/>
    <w:rsid w:val="00A818FF"/>
    <w:rsid w:val="00A82222"/>
    <w:rsid w:val="00A87E04"/>
    <w:rsid w:val="00AA195C"/>
    <w:rsid w:val="00AA2E50"/>
    <w:rsid w:val="00AA6A1A"/>
    <w:rsid w:val="00AB6983"/>
    <w:rsid w:val="00AB6E7B"/>
    <w:rsid w:val="00AC09CF"/>
    <w:rsid w:val="00AC4022"/>
    <w:rsid w:val="00AC686D"/>
    <w:rsid w:val="00AD250B"/>
    <w:rsid w:val="00AD3366"/>
    <w:rsid w:val="00AD6B43"/>
    <w:rsid w:val="00AE2CE4"/>
    <w:rsid w:val="00AE7C5F"/>
    <w:rsid w:val="00AF148A"/>
    <w:rsid w:val="00AF2423"/>
    <w:rsid w:val="00AF5C4B"/>
    <w:rsid w:val="00B02167"/>
    <w:rsid w:val="00B065B5"/>
    <w:rsid w:val="00B07DDD"/>
    <w:rsid w:val="00B111D4"/>
    <w:rsid w:val="00B11B6B"/>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7984"/>
    <w:rsid w:val="00B607F1"/>
    <w:rsid w:val="00B6190C"/>
    <w:rsid w:val="00B651E5"/>
    <w:rsid w:val="00B65D09"/>
    <w:rsid w:val="00B71AD9"/>
    <w:rsid w:val="00B722F3"/>
    <w:rsid w:val="00B75D1A"/>
    <w:rsid w:val="00B77E15"/>
    <w:rsid w:val="00B8319D"/>
    <w:rsid w:val="00B84FC0"/>
    <w:rsid w:val="00B95FAE"/>
    <w:rsid w:val="00BA0034"/>
    <w:rsid w:val="00BA04C7"/>
    <w:rsid w:val="00BA0797"/>
    <w:rsid w:val="00BA1A8F"/>
    <w:rsid w:val="00BA1D69"/>
    <w:rsid w:val="00BA47FB"/>
    <w:rsid w:val="00BB108F"/>
    <w:rsid w:val="00BB42A6"/>
    <w:rsid w:val="00BB5ABB"/>
    <w:rsid w:val="00BC66D7"/>
    <w:rsid w:val="00BC764B"/>
    <w:rsid w:val="00BD317F"/>
    <w:rsid w:val="00BD3352"/>
    <w:rsid w:val="00BD3D41"/>
    <w:rsid w:val="00BD5BB5"/>
    <w:rsid w:val="00BE008D"/>
    <w:rsid w:val="00BE0BE9"/>
    <w:rsid w:val="00BE1D0E"/>
    <w:rsid w:val="00BE282F"/>
    <w:rsid w:val="00BE37ED"/>
    <w:rsid w:val="00BE3B9A"/>
    <w:rsid w:val="00BE7A90"/>
    <w:rsid w:val="00BE7FE0"/>
    <w:rsid w:val="00BF36FA"/>
    <w:rsid w:val="00BF3EAD"/>
    <w:rsid w:val="00BF414D"/>
    <w:rsid w:val="00BF5483"/>
    <w:rsid w:val="00BF7457"/>
    <w:rsid w:val="00C016F9"/>
    <w:rsid w:val="00C02027"/>
    <w:rsid w:val="00C036A5"/>
    <w:rsid w:val="00C037BC"/>
    <w:rsid w:val="00C05414"/>
    <w:rsid w:val="00C06C87"/>
    <w:rsid w:val="00C1063E"/>
    <w:rsid w:val="00C13A1D"/>
    <w:rsid w:val="00C15977"/>
    <w:rsid w:val="00C1614D"/>
    <w:rsid w:val="00C17390"/>
    <w:rsid w:val="00C176B0"/>
    <w:rsid w:val="00C213DD"/>
    <w:rsid w:val="00C22BFF"/>
    <w:rsid w:val="00C256DE"/>
    <w:rsid w:val="00C26311"/>
    <w:rsid w:val="00C33CFF"/>
    <w:rsid w:val="00C34122"/>
    <w:rsid w:val="00C35130"/>
    <w:rsid w:val="00C360FA"/>
    <w:rsid w:val="00C36768"/>
    <w:rsid w:val="00C402E0"/>
    <w:rsid w:val="00C41A91"/>
    <w:rsid w:val="00C41D15"/>
    <w:rsid w:val="00C41D61"/>
    <w:rsid w:val="00C44712"/>
    <w:rsid w:val="00C45AE4"/>
    <w:rsid w:val="00C4719F"/>
    <w:rsid w:val="00C5037A"/>
    <w:rsid w:val="00C51C73"/>
    <w:rsid w:val="00C52A4F"/>
    <w:rsid w:val="00C52C26"/>
    <w:rsid w:val="00C53E0F"/>
    <w:rsid w:val="00C577B1"/>
    <w:rsid w:val="00C625BD"/>
    <w:rsid w:val="00C72791"/>
    <w:rsid w:val="00C74BB7"/>
    <w:rsid w:val="00C86BE8"/>
    <w:rsid w:val="00C87B91"/>
    <w:rsid w:val="00C87EBD"/>
    <w:rsid w:val="00C919AE"/>
    <w:rsid w:val="00C938DE"/>
    <w:rsid w:val="00C93A71"/>
    <w:rsid w:val="00CA241C"/>
    <w:rsid w:val="00CA37D0"/>
    <w:rsid w:val="00CA5242"/>
    <w:rsid w:val="00CA5481"/>
    <w:rsid w:val="00CB706E"/>
    <w:rsid w:val="00CB7E3B"/>
    <w:rsid w:val="00CC1715"/>
    <w:rsid w:val="00CC2A71"/>
    <w:rsid w:val="00CD1D0E"/>
    <w:rsid w:val="00CD3D69"/>
    <w:rsid w:val="00CD427F"/>
    <w:rsid w:val="00CD547A"/>
    <w:rsid w:val="00CD56A3"/>
    <w:rsid w:val="00CD67C2"/>
    <w:rsid w:val="00CD7FDE"/>
    <w:rsid w:val="00CE0755"/>
    <w:rsid w:val="00CE2541"/>
    <w:rsid w:val="00CE6302"/>
    <w:rsid w:val="00CE76A8"/>
    <w:rsid w:val="00CF09A0"/>
    <w:rsid w:val="00CF42C3"/>
    <w:rsid w:val="00CF44F6"/>
    <w:rsid w:val="00CF717C"/>
    <w:rsid w:val="00D04DED"/>
    <w:rsid w:val="00D0545A"/>
    <w:rsid w:val="00D06001"/>
    <w:rsid w:val="00D10239"/>
    <w:rsid w:val="00D1070E"/>
    <w:rsid w:val="00D15157"/>
    <w:rsid w:val="00D16BE1"/>
    <w:rsid w:val="00D20FAC"/>
    <w:rsid w:val="00D22C1F"/>
    <w:rsid w:val="00D23471"/>
    <w:rsid w:val="00D250B9"/>
    <w:rsid w:val="00D25152"/>
    <w:rsid w:val="00D25C47"/>
    <w:rsid w:val="00D26547"/>
    <w:rsid w:val="00D26F59"/>
    <w:rsid w:val="00D270A5"/>
    <w:rsid w:val="00D30218"/>
    <w:rsid w:val="00D31BD7"/>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96517"/>
    <w:rsid w:val="00DA0393"/>
    <w:rsid w:val="00DA3058"/>
    <w:rsid w:val="00DA5CBF"/>
    <w:rsid w:val="00DA7A4F"/>
    <w:rsid w:val="00DB0492"/>
    <w:rsid w:val="00DB0747"/>
    <w:rsid w:val="00DB0E41"/>
    <w:rsid w:val="00DB1D4D"/>
    <w:rsid w:val="00DB38FF"/>
    <w:rsid w:val="00DB41C9"/>
    <w:rsid w:val="00DC41FE"/>
    <w:rsid w:val="00DC4743"/>
    <w:rsid w:val="00DC7C92"/>
    <w:rsid w:val="00DD0A8B"/>
    <w:rsid w:val="00DD1FF7"/>
    <w:rsid w:val="00DD3E38"/>
    <w:rsid w:val="00DD3F24"/>
    <w:rsid w:val="00DE01DE"/>
    <w:rsid w:val="00DE381D"/>
    <w:rsid w:val="00DE442C"/>
    <w:rsid w:val="00DF06B1"/>
    <w:rsid w:val="00DF0B49"/>
    <w:rsid w:val="00DF35E8"/>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4068C"/>
    <w:rsid w:val="00E424D4"/>
    <w:rsid w:val="00E44543"/>
    <w:rsid w:val="00E51E09"/>
    <w:rsid w:val="00E54A38"/>
    <w:rsid w:val="00E54AA0"/>
    <w:rsid w:val="00E60A1C"/>
    <w:rsid w:val="00E621B0"/>
    <w:rsid w:val="00E621E5"/>
    <w:rsid w:val="00E63D54"/>
    <w:rsid w:val="00E651C0"/>
    <w:rsid w:val="00E65DFC"/>
    <w:rsid w:val="00E67ADD"/>
    <w:rsid w:val="00E67D21"/>
    <w:rsid w:val="00E7061B"/>
    <w:rsid w:val="00E7078A"/>
    <w:rsid w:val="00E70C7E"/>
    <w:rsid w:val="00E745C2"/>
    <w:rsid w:val="00E819EA"/>
    <w:rsid w:val="00E82AAF"/>
    <w:rsid w:val="00E87A78"/>
    <w:rsid w:val="00E90E78"/>
    <w:rsid w:val="00EA3690"/>
    <w:rsid w:val="00EA5904"/>
    <w:rsid w:val="00EA78F2"/>
    <w:rsid w:val="00EB03A6"/>
    <w:rsid w:val="00EB101E"/>
    <w:rsid w:val="00EB2CD1"/>
    <w:rsid w:val="00EB3395"/>
    <w:rsid w:val="00EB3AFE"/>
    <w:rsid w:val="00EB7CAD"/>
    <w:rsid w:val="00EC05FD"/>
    <w:rsid w:val="00EC10A2"/>
    <w:rsid w:val="00EC1272"/>
    <w:rsid w:val="00EC2410"/>
    <w:rsid w:val="00EC3372"/>
    <w:rsid w:val="00EC3775"/>
    <w:rsid w:val="00EC393C"/>
    <w:rsid w:val="00EC628F"/>
    <w:rsid w:val="00EC7AD4"/>
    <w:rsid w:val="00ED066C"/>
    <w:rsid w:val="00ED0F2D"/>
    <w:rsid w:val="00ED3509"/>
    <w:rsid w:val="00ED4382"/>
    <w:rsid w:val="00ED6503"/>
    <w:rsid w:val="00ED6F00"/>
    <w:rsid w:val="00ED7D7C"/>
    <w:rsid w:val="00EE02F1"/>
    <w:rsid w:val="00EE0754"/>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D4C"/>
    <w:rsid w:val="00F403A6"/>
    <w:rsid w:val="00F428C0"/>
    <w:rsid w:val="00F43E6C"/>
    <w:rsid w:val="00F442AE"/>
    <w:rsid w:val="00F4472D"/>
    <w:rsid w:val="00F460CB"/>
    <w:rsid w:val="00F51272"/>
    <w:rsid w:val="00F55B9F"/>
    <w:rsid w:val="00F5760A"/>
    <w:rsid w:val="00F65596"/>
    <w:rsid w:val="00F65EAD"/>
    <w:rsid w:val="00F67329"/>
    <w:rsid w:val="00F7055D"/>
    <w:rsid w:val="00F77900"/>
    <w:rsid w:val="00F805CC"/>
    <w:rsid w:val="00F87EDF"/>
    <w:rsid w:val="00F90B15"/>
    <w:rsid w:val="00F97704"/>
    <w:rsid w:val="00F97A2F"/>
    <w:rsid w:val="00FA0FFC"/>
    <w:rsid w:val="00FA166B"/>
    <w:rsid w:val="00FA1810"/>
    <w:rsid w:val="00FA367D"/>
    <w:rsid w:val="00FA6F3E"/>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9"/>
    <w:qFormat/>
    <w:pPr>
      <w:keepNext/>
      <w:spacing w:before="240" w:after="60"/>
      <w:outlineLvl w:val="1"/>
    </w:pPr>
    <w:rPr>
      <w:rFonts w:ascii="Wide Latin" w:hAnsi="Wide Latin"/>
      <w:b/>
      <w:i/>
      <w:sz w:val="24"/>
    </w:rPr>
  </w:style>
  <w:style w:type="paragraph" w:styleId="Nadpis3">
    <w:name w:val="heading 3"/>
    <w:basedOn w:val="Normln"/>
    <w:next w:val="Normln"/>
    <w:link w:val="Nadpis3Char"/>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link w:val="Nadpis6Char"/>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qFormat/>
    <w:pPr>
      <w:keepNext/>
      <w:jc w:val="both"/>
      <w:outlineLvl w:val="6"/>
    </w:pPr>
    <w:rPr>
      <w:rFonts w:ascii="Times New Roman" w:hAnsi="Times New Roman"/>
      <w:b/>
      <w:sz w:val="24"/>
    </w:rPr>
  </w:style>
  <w:style w:type="paragraph" w:styleId="Nadpis8">
    <w:name w:val="heading 8"/>
    <w:basedOn w:val="Normln"/>
    <w:next w:val="Normln"/>
    <w:link w:val="Nadpis8Char"/>
    <w:qFormat/>
    <w:pPr>
      <w:keepNext/>
      <w:numPr>
        <w:numId w:val="1"/>
      </w:numPr>
      <w:ind w:left="426" w:hanging="426"/>
      <w:outlineLvl w:val="7"/>
    </w:pPr>
    <w:rPr>
      <w:rFonts w:ascii="Times New Roman" w:hAnsi="Times New Roman"/>
      <w:sz w:val="24"/>
    </w:rPr>
  </w:style>
  <w:style w:type="paragraph" w:styleId="Nadpis9">
    <w:name w:val="heading 9"/>
    <w:basedOn w:val="Normln"/>
    <w:next w:val="Normln"/>
    <w:link w:val="Nadpis9Char"/>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link w:val="Zkladntextodsazen2Char"/>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uiPriority w:val="99"/>
    <w:semiHidden/>
    <w:rPr>
      <w:sz w:val="16"/>
    </w:rPr>
  </w:style>
  <w:style w:type="paragraph" w:styleId="Textkomente">
    <w:name w:val="annotation text"/>
    <w:basedOn w:val="Normln"/>
    <w:link w:val="TextkomenteChar1"/>
    <w:uiPriority w:val="99"/>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uiPriority w:val="99"/>
    <w:rsid w:val="005D1B8B"/>
    <w:rPr>
      <w:rFonts w:cs="Times New Roman"/>
      <w:color w:val="0000FF"/>
      <w:u w:val="single"/>
    </w:rPr>
  </w:style>
  <w:style w:type="paragraph" w:styleId="Textbubliny">
    <w:name w:val="Balloon Text"/>
    <w:basedOn w:val="Normln"/>
    <w:link w:val="TextbublinyChar"/>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uiPriority w:val="99"/>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uiPriority w:val="99"/>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uiPriority w:val="99"/>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 w:type="character" w:customStyle="1" w:styleId="TextbublinyChar">
    <w:name w:val="Text bubliny Char"/>
    <w:basedOn w:val="Standardnpsmoodstavce"/>
    <w:link w:val="Textbubliny"/>
    <w:semiHidden/>
    <w:locked/>
    <w:rsid w:val="007816E8"/>
    <w:rPr>
      <w:rFonts w:ascii="Tahoma" w:hAnsi="Tahoma" w:cs="Tahoma"/>
      <w:sz w:val="16"/>
      <w:szCs w:val="16"/>
    </w:rPr>
  </w:style>
  <w:style w:type="character" w:customStyle="1" w:styleId="Zkladntextodsazen2Char">
    <w:name w:val="Základní text odsazený 2 Char"/>
    <w:basedOn w:val="Standardnpsmoodstavce"/>
    <w:link w:val="Zkladntextodsazen2"/>
    <w:locked/>
    <w:rsid w:val="007816E8"/>
    <w:rPr>
      <w:rFonts w:ascii="Times New Roman" w:hAnsi="Times New Roman"/>
      <w:sz w:val="24"/>
    </w:rPr>
  </w:style>
  <w:style w:type="character" w:customStyle="1" w:styleId="ZpatChar">
    <w:name w:val="Zápatí Char"/>
    <w:basedOn w:val="Standardnpsmoodstavce"/>
    <w:link w:val="Zpat"/>
    <w:locked/>
    <w:rsid w:val="007816E8"/>
  </w:style>
  <w:style w:type="table" w:styleId="Mkatabulky">
    <w:name w:val="Table Grid"/>
    <w:basedOn w:val="Normlntabulka"/>
    <w:uiPriority w:val="59"/>
    <w:rsid w:val="00781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6E8"/>
    <w:rPr>
      <w:rFonts w:ascii="Wide Latin" w:hAnsi="Wide Latin"/>
      <w:b/>
      <w:kern w:val="28"/>
      <w:sz w:val="28"/>
    </w:rPr>
  </w:style>
  <w:style w:type="character" w:customStyle="1" w:styleId="Nadpis2Char">
    <w:name w:val="Nadpis 2 Char"/>
    <w:basedOn w:val="Standardnpsmoodstavce"/>
    <w:link w:val="Nadpis2"/>
    <w:uiPriority w:val="99"/>
    <w:rsid w:val="007816E8"/>
    <w:rPr>
      <w:rFonts w:ascii="Wide Latin" w:hAnsi="Wide Latin"/>
      <w:b/>
      <w:i/>
      <w:sz w:val="24"/>
    </w:rPr>
  </w:style>
  <w:style w:type="character" w:customStyle="1" w:styleId="Nadpis3Char">
    <w:name w:val="Nadpis 3 Char"/>
    <w:basedOn w:val="Standardnpsmoodstavce"/>
    <w:link w:val="Nadpis3"/>
    <w:rsid w:val="007816E8"/>
    <w:rPr>
      <w:rFonts w:ascii="Times New Roman" w:hAnsi="Times New Roman"/>
      <w:sz w:val="24"/>
    </w:rPr>
  </w:style>
  <w:style w:type="character" w:customStyle="1" w:styleId="Nadpis5Char">
    <w:name w:val="Nadpis 5 Char"/>
    <w:basedOn w:val="Standardnpsmoodstavce"/>
    <w:link w:val="Nadpis5"/>
    <w:rsid w:val="007816E8"/>
    <w:rPr>
      <w:rFonts w:ascii="Times New Roman" w:hAnsi="Times New Roman"/>
      <w:sz w:val="24"/>
    </w:rPr>
  </w:style>
  <w:style w:type="character" w:customStyle="1" w:styleId="Nadpis6Char">
    <w:name w:val="Nadpis 6 Char"/>
    <w:basedOn w:val="Standardnpsmoodstavce"/>
    <w:link w:val="Nadpis6"/>
    <w:rsid w:val="007816E8"/>
    <w:rPr>
      <w:rFonts w:ascii="Times New Roman" w:hAnsi="Times New Roman"/>
      <w:sz w:val="24"/>
    </w:rPr>
  </w:style>
  <w:style w:type="character" w:customStyle="1" w:styleId="Nadpis7Char">
    <w:name w:val="Nadpis 7 Char"/>
    <w:basedOn w:val="Standardnpsmoodstavce"/>
    <w:link w:val="Nadpis7"/>
    <w:rsid w:val="007816E8"/>
    <w:rPr>
      <w:rFonts w:ascii="Times New Roman" w:hAnsi="Times New Roman"/>
      <w:b/>
      <w:sz w:val="24"/>
    </w:rPr>
  </w:style>
  <w:style w:type="character" w:customStyle="1" w:styleId="Nadpis8Char">
    <w:name w:val="Nadpis 8 Char"/>
    <w:basedOn w:val="Standardnpsmoodstavce"/>
    <w:link w:val="Nadpis8"/>
    <w:rsid w:val="007816E8"/>
    <w:rPr>
      <w:rFonts w:ascii="Times New Roman" w:hAnsi="Times New Roman"/>
      <w:sz w:val="24"/>
    </w:rPr>
  </w:style>
  <w:style w:type="character" w:customStyle="1" w:styleId="Nadpis9Char">
    <w:name w:val="Nadpis 9 Char"/>
    <w:basedOn w:val="Standardnpsmoodstavce"/>
    <w:link w:val="Nadpis9"/>
    <w:rsid w:val="007816E8"/>
    <w:rPr>
      <w:sz w:val="40"/>
    </w:rPr>
  </w:style>
  <w:style w:type="character" w:customStyle="1" w:styleId="NzevChar">
    <w:name w:val="Název Char"/>
    <w:basedOn w:val="Standardnpsmoodstavce"/>
    <w:link w:val="Nzev"/>
    <w:rsid w:val="007816E8"/>
    <w:rPr>
      <w:rFonts w:ascii="Times New Roman" w:eastAsia="Times New Roman" w:hAnsi="Times New Roman"/>
      <w:b/>
      <w:sz w:val="36"/>
    </w:rPr>
  </w:style>
  <w:style w:type="numbering" w:styleId="lnekoddl">
    <w:name w:val="Outline List 3"/>
    <w:basedOn w:val="Bezseznamu"/>
    <w:rsid w:val="007816E8"/>
    <w:pPr>
      <w:numPr>
        <w:numId w:val="5"/>
      </w:numPr>
    </w:pPr>
  </w:style>
  <w:style w:type="character" w:customStyle="1" w:styleId="TextkomenteChar">
    <w:name w:val="Text komentáře Char"/>
    <w:basedOn w:val="Standardnpsmoodstavce"/>
    <w:uiPriority w:val="99"/>
    <w:semiHidden/>
    <w:rsid w:val="007816E8"/>
    <w:rPr>
      <w:rFonts w:ascii="Times New Roman" w:eastAsia="Times New Roman" w:hAnsi="Times New Roman"/>
      <w:sz w:val="20"/>
      <w:szCs w:val="20"/>
    </w:rPr>
  </w:style>
  <w:style w:type="paragraph" w:styleId="Pedmtkomente">
    <w:name w:val="annotation subject"/>
    <w:basedOn w:val="Textkomente"/>
    <w:next w:val="Textkomente"/>
    <w:link w:val="PedmtkomenteChar"/>
    <w:rsid w:val="007816E8"/>
    <w:rPr>
      <w:rFonts w:ascii="Times New Roman" w:eastAsia="Times New Roman" w:hAnsi="Times New Roman"/>
      <w:b/>
      <w:bCs/>
    </w:rPr>
  </w:style>
  <w:style w:type="character" w:customStyle="1" w:styleId="TextkomenteChar1">
    <w:name w:val="Text komentáře Char1"/>
    <w:basedOn w:val="Standardnpsmoodstavce"/>
    <w:link w:val="Textkomente"/>
    <w:uiPriority w:val="99"/>
    <w:semiHidden/>
    <w:rsid w:val="007816E8"/>
  </w:style>
  <w:style w:type="character" w:customStyle="1" w:styleId="PedmtkomenteChar">
    <w:name w:val="Předmět komentáře Char"/>
    <w:basedOn w:val="TextkomenteChar1"/>
    <w:link w:val="Pedmtkomente"/>
    <w:rsid w:val="007816E8"/>
    <w:rPr>
      <w:rFonts w:ascii="Times New Roman" w:eastAsia="Times New Roman" w:hAnsi="Times New Roman"/>
      <w:b/>
      <w:bCs/>
    </w:rPr>
  </w:style>
  <w:style w:type="character" w:styleId="slostrnky">
    <w:name w:val="page number"/>
    <w:basedOn w:val="Standardnpsmoodstavce"/>
    <w:rsid w:val="007816E8"/>
  </w:style>
  <w:style w:type="paragraph" w:customStyle="1" w:styleId="AA2-odst11">
    <w:name w:val="AA2 - odst. 1.1."/>
    <w:basedOn w:val="Normln"/>
    <w:link w:val="AA2-odst11Char"/>
    <w:rsid w:val="007816E8"/>
    <w:pPr>
      <w:numPr>
        <w:ilvl w:val="1"/>
        <w:numId w:val="6"/>
      </w:numPr>
      <w:autoSpaceDE w:val="0"/>
      <w:autoSpaceDN w:val="0"/>
      <w:spacing w:after="120" w:line="240" w:lineRule="atLeast"/>
      <w:jc w:val="both"/>
    </w:pPr>
    <w:rPr>
      <w:rFonts w:ascii="Times New Roman" w:eastAsia="Times New Roman" w:hAnsi="Times New Roman"/>
      <w:sz w:val="24"/>
    </w:rPr>
  </w:style>
  <w:style w:type="paragraph" w:customStyle="1" w:styleId="AA1-nadpis1">
    <w:name w:val="AA 1 - nadpis 1"/>
    <w:basedOn w:val="Normln"/>
    <w:rsid w:val="007816E8"/>
    <w:pPr>
      <w:keepNext/>
      <w:numPr>
        <w:numId w:val="6"/>
      </w:numPr>
      <w:tabs>
        <w:tab w:val="clear" w:pos="709"/>
        <w:tab w:val="num" w:pos="567"/>
      </w:tabs>
      <w:autoSpaceDE w:val="0"/>
      <w:autoSpaceDN w:val="0"/>
      <w:spacing w:after="240" w:line="240" w:lineRule="atLeast"/>
      <w:ind w:left="567" w:hanging="567"/>
      <w:jc w:val="both"/>
    </w:pPr>
    <w:rPr>
      <w:rFonts w:ascii="Times New Roman" w:eastAsia="Times New Roman" w:hAnsi="Times New Roman"/>
      <w:b/>
      <w:sz w:val="24"/>
      <w:u w:val="single"/>
    </w:rPr>
  </w:style>
  <w:style w:type="paragraph" w:customStyle="1" w:styleId="AA3N111">
    <w:name w:val="AA3 N 1.1.1"/>
    <w:basedOn w:val="Nadpis2"/>
    <w:rsid w:val="007816E8"/>
    <w:pPr>
      <w:numPr>
        <w:ilvl w:val="2"/>
        <w:numId w:val="6"/>
      </w:numPr>
      <w:tabs>
        <w:tab w:val="left" w:pos="1276"/>
      </w:tabs>
      <w:autoSpaceDE w:val="0"/>
      <w:autoSpaceDN w:val="0"/>
      <w:spacing w:before="0" w:after="120"/>
      <w:jc w:val="both"/>
    </w:pPr>
    <w:rPr>
      <w:rFonts w:ascii="Times New Roman" w:eastAsia="Times New Roman" w:hAnsi="Times New Roman"/>
      <w:b w:val="0"/>
      <w:bCs/>
      <w:i w:val="0"/>
      <w:szCs w:val="24"/>
    </w:rPr>
  </w:style>
  <w:style w:type="character" w:customStyle="1" w:styleId="AA2-odst11Char">
    <w:name w:val="AA2 - odst. 1.1. Char"/>
    <w:basedOn w:val="Standardnpsmoodstavce"/>
    <w:link w:val="AA2-odst11"/>
    <w:rsid w:val="007816E8"/>
    <w:rPr>
      <w:rFonts w:ascii="Times New Roman" w:eastAsia="Times New Roman" w:hAnsi="Times New Roman"/>
      <w:sz w:val="24"/>
    </w:rPr>
  </w:style>
  <w:style w:type="paragraph" w:customStyle="1" w:styleId="Nadpis2Clanek2VHead2">
    <w:name w:val="Nadpis 2.Clanek2.V_Head2"/>
    <w:basedOn w:val="Normln"/>
    <w:next w:val="Normln"/>
    <w:rsid w:val="007816E8"/>
    <w:pPr>
      <w:keepLines/>
      <w:widowControl w:val="0"/>
      <w:tabs>
        <w:tab w:val="left" w:pos="0"/>
      </w:tabs>
      <w:autoSpaceDE w:val="0"/>
      <w:autoSpaceDN w:val="0"/>
      <w:spacing w:before="120" w:after="120"/>
      <w:jc w:val="both"/>
    </w:pPr>
    <w:rPr>
      <w:rFonts w:ascii="Times New Roman" w:eastAsia="Times New Roman" w:hAnsi="Times New Roman"/>
      <w:sz w:val="24"/>
      <w:szCs w:val="24"/>
    </w:rPr>
  </w:style>
  <w:style w:type="paragraph" w:customStyle="1" w:styleId="NormlnSmlouva">
    <w:name w:val="Normální.Smlouva"/>
    <w:link w:val="NormlnSmlouvaChar"/>
    <w:rsid w:val="007816E8"/>
    <w:pPr>
      <w:widowControl w:val="0"/>
      <w:jc w:val="both"/>
    </w:pPr>
    <w:rPr>
      <w:rFonts w:ascii="Times New Roman" w:eastAsia="Times New Roman" w:hAnsi="Times New Roman"/>
      <w:sz w:val="24"/>
    </w:rPr>
  </w:style>
  <w:style w:type="paragraph" w:customStyle="1" w:styleId="StylNormlnSmlouva11bTun">
    <w:name w:val="Styl Normální.Smlouva + 11 b. Tučné"/>
    <w:basedOn w:val="NormlnSmlouva"/>
    <w:link w:val="StylNormlnSmlouva11bTunChar"/>
    <w:autoRedefine/>
    <w:rsid w:val="007816E8"/>
    <w:rPr>
      <w:rFonts w:ascii="Tahoma" w:hAnsi="Tahoma" w:cs="Tahoma"/>
      <w:sz w:val="18"/>
      <w:szCs w:val="18"/>
    </w:rPr>
  </w:style>
  <w:style w:type="character" w:customStyle="1" w:styleId="NormlnSmlouvaChar">
    <w:name w:val="Normální.Smlouva Char"/>
    <w:basedOn w:val="Standardnpsmoodstavce"/>
    <w:link w:val="NormlnSmlouva"/>
    <w:rsid w:val="007816E8"/>
    <w:rPr>
      <w:rFonts w:ascii="Times New Roman" w:eastAsia="Times New Roman" w:hAnsi="Times New Roman"/>
      <w:sz w:val="24"/>
    </w:rPr>
  </w:style>
  <w:style w:type="character" w:customStyle="1" w:styleId="StylNormlnSmlouva11bTunChar">
    <w:name w:val="Styl Normální.Smlouva + 11 b. Tučné Char"/>
    <w:basedOn w:val="NormlnSmlouvaChar"/>
    <w:link w:val="StylNormlnSmlouva11bTun"/>
    <w:rsid w:val="007816E8"/>
    <w:rPr>
      <w:rFonts w:ascii="Tahoma" w:eastAsia="Times New Roman" w:hAnsi="Tahoma" w:cs="Tahoma"/>
      <w:sz w:val="18"/>
      <w:szCs w:val="18"/>
    </w:rPr>
  </w:style>
  <w:style w:type="paragraph" w:customStyle="1" w:styleId="StylNormlnSmlouva11b">
    <w:name w:val="Styl Normální.Smlouva + 11 b."/>
    <w:basedOn w:val="NormlnSmlouva"/>
    <w:link w:val="StylNormlnSmlouva11bChar"/>
    <w:rsid w:val="007816E8"/>
    <w:rPr>
      <w:rFonts w:ascii="Tahoma" w:hAnsi="Tahoma"/>
    </w:rPr>
  </w:style>
  <w:style w:type="character" w:customStyle="1" w:styleId="StylNormlnSmlouva11bChar">
    <w:name w:val="Styl Normální.Smlouva + 11 b. Char"/>
    <w:basedOn w:val="NormlnSmlouvaChar"/>
    <w:link w:val="StylNormlnSmlouva11b"/>
    <w:rsid w:val="007816E8"/>
    <w:rPr>
      <w:rFonts w:ascii="Tahoma" w:eastAsia="Times New Roman" w:hAnsi="Tahoma"/>
      <w:sz w:val="24"/>
    </w:rPr>
  </w:style>
  <w:style w:type="paragraph" w:customStyle="1" w:styleId="StylStylNormlnSmlouva11bTun">
    <w:name w:val="Styl Styl Normální.Smlouva + 11 b. Tučné +"/>
    <w:basedOn w:val="StylNormlnSmlouva11bTun"/>
    <w:link w:val="StylStylNormlnSmlouva11bTunChar"/>
    <w:autoRedefine/>
    <w:uiPriority w:val="99"/>
    <w:rsid w:val="007816E8"/>
  </w:style>
  <w:style w:type="character" w:customStyle="1" w:styleId="StylStylNormlnSmlouva11bTunChar">
    <w:name w:val="Styl Styl Normální.Smlouva + 11 b. Tučné + Char"/>
    <w:basedOn w:val="StylNormlnSmlouva11bTunChar"/>
    <w:link w:val="StylStylNormlnSmlouva11bTun"/>
    <w:uiPriority w:val="99"/>
    <w:rsid w:val="007816E8"/>
    <w:rPr>
      <w:rFonts w:ascii="Tahoma" w:eastAsia="Times New Roman" w:hAnsi="Tahoma" w:cs="Tahoma"/>
      <w:sz w:val="18"/>
      <w:szCs w:val="18"/>
    </w:rPr>
  </w:style>
  <w:style w:type="paragraph" w:customStyle="1" w:styleId="SmluvniStrany">
    <w:name w:val="SmluvniStrany"/>
    <w:basedOn w:val="NormlnSmlouva"/>
    <w:rsid w:val="007816E8"/>
    <w:pPr>
      <w:tabs>
        <w:tab w:val="left" w:pos="3969"/>
        <w:tab w:val="left" w:pos="4536"/>
      </w:tabs>
      <w:ind w:left="567"/>
    </w:pPr>
  </w:style>
  <w:style w:type="paragraph" w:customStyle="1" w:styleId="StylSmluvniStrany11b">
    <w:name w:val="Styl SmluvniStrany + 11 b."/>
    <w:basedOn w:val="SmluvniStrany"/>
    <w:rsid w:val="007816E8"/>
    <w:rPr>
      <w:rFonts w:ascii="Tahoma" w:hAnsi="Tahoma"/>
      <w:sz w:val="20"/>
    </w:rPr>
  </w:style>
  <w:style w:type="paragraph" w:customStyle="1" w:styleId="odrky">
    <w:name w:val="odrážky"/>
    <w:basedOn w:val="Normln"/>
    <w:link w:val="odrkyChar"/>
    <w:uiPriority w:val="99"/>
    <w:rsid w:val="007816E8"/>
    <w:pPr>
      <w:numPr>
        <w:numId w:val="9"/>
      </w:numPr>
    </w:pPr>
    <w:rPr>
      <w:rFonts w:ascii="Times New Roman" w:eastAsia="Times New Roman" w:hAnsi="Times New Roman"/>
      <w:lang w:val="en-GB"/>
    </w:rPr>
  </w:style>
  <w:style w:type="paragraph" w:customStyle="1" w:styleId="Styl1">
    <w:name w:val="Styl1"/>
    <w:basedOn w:val="odrky"/>
    <w:link w:val="Styl1Char"/>
    <w:rsid w:val="007816E8"/>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7816E8"/>
    <w:rPr>
      <w:rFonts w:ascii="Tahoma" w:eastAsia="Times New Roman" w:hAnsi="Tahoma" w:cs="Tahoma"/>
      <w:b/>
      <w:lang w:val="en-GB"/>
    </w:rPr>
  </w:style>
  <w:style w:type="character" w:customStyle="1" w:styleId="Styl11b">
    <w:name w:val="Styl 11 b."/>
    <w:basedOn w:val="Standardnpsmoodstavce"/>
    <w:uiPriority w:val="99"/>
    <w:rsid w:val="007816E8"/>
    <w:rPr>
      <w:rFonts w:ascii="Tahoma" w:hAnsi="Tahoma"/>
      <w:sz w:val="20"/>
    </w:rPr>
  </w:style>
  <w:style w:type="character" w:customStyle="1" w:styleId="Styl11bTun">
    <w:name w:val="Styl 11 b. Tučné"/>
    <w:basedOn w:val="Standardnpsmoodstavce"/>
    <w:rsid w:val="007816E8"/>
    <w:rPr>
      <w:rFonts w:ascii="Tahoma" w:hAnsi="Tahoma"/>
      <w:b/>
      <w:bCs/>
      <w:sz w:val="20"/>
    </w:rPr>
  </w:style>
  <w:style w:type="paragraph" w:customStyle="1" w:styleId="Styl11bZarovnatdobloku">
    <w:name w:val="Styl 11 b. Zarovnat do bloku"/>
    <w:basedOn w:val="Normln"/>
    <w:rsid w:val="007816E8"/>
    <w:pPr>
      <w:jc w:val="both"/>
    </w:pPr>
    <w:rPr>
      <w:rFonts w:ascii="Tahoma" w:eastAsia="Times New Roman" w:hAnsi="Tahoma"/>
      <w:lang w:val="en-GB"/>
    </w:rPr>
  </w:style>
  <w:style w:type="paragraph" w:customStyle="1" w:styleId="Styl14bTunzarovnnnasted">
    <w:name w:val="Styl 14 b. Tučné zarovnání na střed"/>
    <w:basedOn w:val="Normln"/>
    <w:rsid w:val="007816E8"/>
    <w:pPr>
      <w:jc w:val="center"/>
    </w:pPr>
    <w:rPr>
      <w:rFonts w:ascii="Tahoma" w:eastAsia="Times New Roman" w:hAnsi="Tahoma"/>
      <w:b/>
      <w:bCs/>
      <w:sz w:val="28"/>
      <w:lang w:val="en-GB"/>
    </w:rPr>
  </w:style>
  <w:style w:type="paragraph" w:customStyle="1" w:styleId="Styl11bTunzarovnnnasted">
    <w:name w:val="Styl 11 b. Tučné zarovnání na střed"/>
    <w:basedOn w:val="Normln"/>
    <w:rsid w:val="007816E8"/>
    <w:pPr>
      <w:jc w:val="center"/>
    </w:pPr>
    <w:rPr>
      <w:rFonts w:ascii="Tahoma" w:eastAsia="Times New Roman" w:hAnsi="Tahoma"/>
      <w:b/>
      <w:bCs/>
      <w:lang w:val="en-GB"/>
    </w:rPr>
  </w:style>
  <w:style w:type="character" w:customStyle="1" w:styleId="Styl11bPodtren">
    <w:name w:val="Styl 11 b. Podtržení"/>
    <w:basedOn w:val="Standardnpsmoodstavce"/>
    <w:rsid w:val="007816E8"/>
    <w:rPr>
      <w:rFonts w:ascii="Tahoma" w:hAnsi="Tahoma"/>
      <w:sz w:val="20"/>
      <w:u w:val="single"/>
    </w:rPr>
  </w:style>
  <w:style w:type="character" w:customStyle="1" w:styleId="Styl11bKurzva">
    <w:name w:val="Styl 11 b. Kurzíva"/>
    <w:basedOn w:val="Standardnpsmoodstavce"/>
    <w:rsid w:val="007816E8"/>
    <w:rPr>
      <w:rFonts w:ascii="Tahoma" w:hAnsi="Tahoma"/>
      <w:i/>
      <w:iCs/>
      <w:sz w:val="20"/>
    </w:rPr>
  </w:style>
  <w:style w:type="paragraph" w:customStyle="1" w:styleId="bodysmlouvy">
    <w:name w:val="body smlouvy"/>
    <w:basedOn w:val="Nadpis2"/>
    <w:link w:val="bodysmlouvyChar"/>
    <w:rsid w:val="007816E8"/>
    <w:pPr>
      <w:autoSpaceDE w:val="0"/>
      <w:autoSpaceDN w:val="0"/>
      <w:spacing w:before="0" w:after="0"/>
      <w:jc w:val="both"/>
    </w:pPr>
    <w:rPr>
      <w:rFonts w:ascii="Tahoma" w:eastAsia="Times New Roman" w:hAnsi="Tahoma"/>
      <w:b w:val="0"/>
      <w:i w:val="0"/>
      <w:sz w:val="20"/>
    </w:rPr>
  </w:style>
  <w:style w:type="character" w:customStyle="1" w:styleId="bodysmlouvyChar">
    <w:name w:val="body smlouvy Char"/>
    <w:basedOn w:val="Standardnpsmoodstavce"/>
    <w:link w:val="bodysmlouvy"/>
    <w:rsid w:val="007816E8"/>
    <w:rPr>
      <w:rFonts w:ascii="Tahoma" w:eastAsia="Times New Roman" w:hAnsi="Tahoma"/>
    </w:rPr>
  </w:style>
  <w:style w:type="paragraph" w:customStyle="1" w:styleId="bodysmlouvytun">
    <w:name w:val="body smlouvy tučné"/>
    <w:basedOn w:val="Nadpis2"/>
    <w:link w:val="bodysmlouvytunChar"/>
    <w:rsid w:val="007816E8"/>
    <w:pPr>
      <w:autoSpaceDE w:val="0"/>
      <w:autoSpaceDN w:val="0"/>
      <w:spacing w:before="0" w:after="0"/>
      <w:jc w:val="both"/>
    </w:pPr>
    <w:rPr>
      <w:rFonts w:ascii="Tahoma" w:eastAsia="Times New Roman" w:hAnsi="Tahoma"/>
      <w:bCs/>
      <w:i w:val="0"/>
      <w:sz w:val="20"/>
    </w:rPr>
  </w:style>
  <w:style w:type="character" w:customStyle="1" w:styleId="bodysmlouvytunChar">
    <w:name w:val="body smlouvy tučné Char"/>
    <w:basedOn w:val="Standardnpsmoodstavce"/>
    <w:link w:val="bodysmlouvytun"/>
    <w:rsid w:val="007816E8"/>
    <w:rPr>
      <w:rFonts w:ascii="Tahoma" w:eastAsia="Times New Roman" w:hAnsi="Tahoma"/>
      <w:b/>
      <w:bCs/>
    </w:rPr>
  </w:style>
  <w:style w:type="paragraph" w:customStyle="1" w:styleId="smlouvakurzva">
    <w:name w:val="smlouva kurzíva"/>
    <w:basedOn w:val="Nadpis2"/>
    <w:link w:val="smlouvakurzvaChar"/>
    <w:rsid w:val="007816E8"/>
    <w:pPr>
      <w:autoSpaceDE w:val="0"/>
      <w:autoSpaceDN w:val="0"/>
      <w:spacing w:before="0" w:after="0"/>
      <w:jc w:val="both"/>
    </w:pPr>
    <w:rPr>
      <w:rFonts w:ascii="Tahoma" w:eastAsia="Times New Roman" w:hAnsi="Tahoma"/>
      <w:b w:val="0"/>
      <w:iCs/>
      <w:sz w:val="20"/>
    </w:rPr>
  </w:style>
  <w:style w:type="character" w:customStyle="1" w:styleId="smlouvakurzvaChar">
    <w:name w:val="smlouva kurzíva Char"/>
    <w:basedOn w:val="Standardnpsmoodstavce"/>
    <w:link w:val="smlouvakurzva"/>
    <w:rsid w:val="007816E8"/>
    <w:rPr>
      <w:rFonts w:ascii="Tahoma" w:eastAsia="Times New Roman" w:hAnsi="Tahoma"/>
      <w:i/>
      <w:iCs/>
    </w:rPr>
  </w:style>
  <w:style w:type="paragraph" w:customStyle="1" w:styleId="smlouvaodrky2">
    <w:name w:val="smlouva odrážky 2"/>
    <w:basedOn w:val="odrky"/>
    <w:link w:val="smlouvaodrky2Char"/>
    <w:uiPriority w:val="99"/>
    <w:rsid w:val="007816E8"/>
    <w:pPr>
      <w:numPr>
        <w:numId w:val="7"/>
      </w:numPr>
    </w:pPr>
    <w:rPr>
      <w:rFonts w:ascii="Tahoma" w:hAnsi="Tahoma" w:cs="Tahoma"/>
    </w:rPr>
  </w:style>
  <w:style w:type="paragraph" w:customStyle="1" w:styleId="Stylsmlouvaodrky211b">
    <w:name w:val="Styl smlouva odrážky 2 + 11 b."/>
    <w:basedOn w:val="smlouvaodrky2"/>
    <w:link w:val="Stylsmlouvaodrky211bChar"/>
    <w:rsid w:val="007816E8"/>
  </w:style>
  <w:style w:type="character" w:customStyle="1" w:styleId="odrkyChar">
    <w:name w:val="odrážky Char"/>
    <w:basedOn w:val="Standardnpsmoodstavce"/>
    <w:link w:val="odrky"/>
    <w:uiPriority w:val="99"/>
    <w:rsid w:val="007816E8"/>
    <w:rPr>
      <w:rFonts w:ascii="Times New Roman" w:eastAsia="Times New Roman" w:hAnsi="Times New Roman"/>
      <w:lang w:val="en-GB"/>
    </w:rPr>
  </w:style>
  <w:style w:type="character" w:customStyle="1" w:styleId="smlouvaodrky2Char">
    <w:name w:val="smlouva odrážky 2 Char"/>
    <w:basedOn w:val="odrkyChar"/>
    <w:link w:val="smlouvaodrky2"/>
    <w:uiPriority w:val="99"/>
    <w:rsid w:val="007816E8"/>
    <w:rPr>
      <w:rFonts w:ascii="Tahoma" w:eastAsia="Times New Roman" w:hAnsi="Tahoma" w:cs="Tahoma"/>
      <w:lang w:val="en-GB"/>
    </w:rPr>
  </w:style>
  <w:style w:type="character" w:customStyle="1" w:styleId="Stylsmlouvaodrky211bChar">
    <w:name w:val="Styl smlouva odrážky 2 + 11 b. Char"/>
    <w:basedOn w:val="smlouvaodrky2Char"/>
    <w:link w:val="Stylsmlouvaodrky211b"/>
    <w:rsid w:val="007816E8"/>
    <w:rPr>
      <w:rFonts w:ascii="Tahoma" w:eastAsia="Times New Roman" w:hAnsi="Tahoma" w:cs="Tahoma"/>
      <w:lang w:val="en-GB"/>
    </w:rPr>
  </w:style>
  <w:style w:type="paragraph" w:customStyle="1" w:styleId="Stylsmlouvaodrky211bKurzva">
    <w:name w:val="Styl smlouva odrážky 2 + 11 b. Kurzíva"/>
    <w:basedOn w:val="smlouvaodrky2"/>
    <w:link w:val="Stylsmlouvaodrky211bKurzvaChar"/>
    <w:rsid w:val="007816E8"/>
    <w:rPr>
      <w:i/>
      <w:iCs/>
    </w:rPr>
  </w:style>
  <w:style w:type="character" w:customStyle="1" w:styleId="Stylsmlouvaodrky211bKurzvaChar">
    <w:name w:val="Styl smlouva odrážky 2 + 11 b. Kurzíva Char"/>
    <w:basedOn w:val="smlouvaodrky2Char"/>
    <w:link w:val="Stylsmlouvaodrky211bKurzva"/>
    <w:rsid w:val="007816E8"/>
    <w:rPr>
      <w:rFonts w:ascii="Tahoma" w:eastAsia="Times New Roman" w:hAnsi="Tahoma" w:cs="Tahoma"/>
      <w:i/>
      <w:iCs/>
      <w:lang w:val="en-GB"/>
    </w:rPr>
  </w:style>
  <w:style w:type="numbering" w:customStyle="1" w:styleId="Styl2">
    <w:name w:val="Styl2"/>
    <w:rsid w:val="007816E8"/>
    <w:pPr>
      <w:numPr>
        <w:numId w:val="10"/>
      </w:numPr>
    </w:pPr>
  </w:style>
  <w:style w:type="numbering" w:customStyle="1" w:styleId="Styl3">
    <w:name w:val="Styl3"/>
    <w:rsid w:val="007816E8"/>
    <w:pPr>
      <w:numPr>
        <w:numId w:val="11"/>
      </w:numPr>
    </w:pPr>
  </w:style>
  <w:style w:type="character" w:styleId="Sledovanodkaz">
    <w:name w:val="FollowedHyperlink"/>
    <w:basedOn w:val="Standardnpsmoodstavce"/>
    <w:rsid w:val="007816E8"/>
    <w:rPr>
      <w:color w:val="800080"/>
      <w:u w:val="single"/>
    </w:rPr>
  </w:style>
  <w:style w:type="paragraph" w:styleId="Revize">
    <w:name w:val="Revision"/>
    <w:hidden/>
    <w:uiPriority w:val="99"/>
    <w:semiHidden/>
    <w:rsid w:val="007816E8"/>
    <w:rPr>
      <w:rFonts w:ascii="Times New Roman" w:eastAsia="Times New Roman" w:hAnsi="Times New Roman"/>
      <w:sz w:val="24"/>
    </w:rPr>
  </w:style>
  <w:style w:type="paragraph" w:styleId="Obsah1">
    <w:name w:val="toc 1"/>
    <w:basedOn w:val="Normln"/>
    <w:next w:val="Normln"/>
    <w:link w:val="Obsah1Char"/>
    <w:autoRedefine/>
    <w:uiPriority w:val="39"/>
    <w:qFormat/>
    <w:rsid w:val="007816E8"/>
    <w:pPr>
      <w:ind w:firstLine="284"/>
      <w:jc w:val="both"/>
    </w:pPr>
    <w:rPr>
      <w:rFonts w:ascii="Tahoma" w:eastAsia="Times New Roman" w:hAnsi="Tahoma"/>
      <w:noProof/>
      <w:sz w:val="18"/>
      <w:szCs w:val="24"/>
    </w:rPr>
  </w:style>
  <w:style w:type="paragraph" w:styleId="Obsah2">
    <w:name w:val="toc 2"/>
    <w:basedOn w:val="Normln"/>
    <w:next w:val="Normln"/>
    <w:autoRedefine/>
    <w:uiPriority w:val="39"/>
    <w:rsid w:val="007816E8"/>
    <w:pPr>
      <w:ind w:left="181" w:firstLine="284"/>
      <w:jc w:val="both"/>
    </w:pPr>
    <w:rPr>
      <w:rFonts w:ascii="Tahoma" w:eastAsia="Times New Roman" w:hAnsi="Tahoma"/>
      <w:noProof/>
      <w:sz w:val="18"/>
      <w:szCs w:val="24"/>
    </w:rPr>
  </w:style>
  <w:style w:type="paragraph" w:styleId="Nadpisobsahu">
    <w:name w:val="TOC Heading"/>
    <w:basedOn w:val="Nadpis1"/>
    <w:next w:val="Normln"/>
    <w:uiPriority w:val="39"/>
    <w:qFormat/>
    <w:rsid w:val="007816E8"/>
    <w:pPr>
      <w:keepNext w:val="0"/>
      <w:keepLines/>
      <w:numPr>
        <w:numId w:val="4"/>
      </w:numPr>
      <w:spacing w:before="480" w:after="0" w:line="276" w:lineRule="auto"/>
      <w:outlineLvl w:val="9"/>
    </w:pPr>
    <w:rPr>
      <w:rFonts w:ascii="Cambria" w:eastAsia="Times New Roman" w:hAnsi="Cambria"/>
      <w:bCs/>
      <w:color w:val="365F91"/>
      <w:kern w:val="0"/>
      <w:szCs w:val="28"/>
      <w:lang w:eastAsia="en-US"/>
    </w:rPr>
  </w:style>
  <w:style w:type="paragraph" w:customStyle="1" w:styleId="Nadpis10">
    <w:name w:val="Nadpis1"/>
    <w:basedOn w:val="odrky"/>
    <w:link w:val="Nadpis1Char0"/>
    <w:uiPriority w:val="99"/>
    <w:qFormat/>
    <w:rsid w:val="007816E8"/>
    <w:pPr>
      <w:numPr>
        <w:numId w:val="0"/>
      </w:numPr>
      <w:ind w:left="360" w:hanging="360"/>
    </w:pPr>
    <w:rPr>
      <w:rFonts w:ascii="Tahoma" w:hAnsi="Tahoma" w:cs="Tahoma"/>
      <w:b/>
    </w:rPr>
  </w:style>
  <w:style w:type="paragraph" w:customStyle="1" w:styleId="Nadpis20">
    <w:name w:val="Nadpis2"/>
    <w:basedOn w:val="odrky"/>
    <w:link w:val="Nadpis2Char0"/>
    <w:qFormat/>
    <w:rsid w:val="007816E8"/>
    <w:pPr>
      <w:numPr>
        <w:numId w:val="0"/>
      </w:numPr>
      <w:ind w:left="567" w:hanging="567"/>
    </w:pPr>
    <w:rPr>
      <w:rFonts w:ascii="Tahoma" w:hAnsi="Tahoma" w:cs="Tahoma"/>
      <w:sz w:val="18"/>
      <w:szCs w:val="18"/>
    </w:rPr>
  </w:style>
  <w:style w:type="character" w:customStyle="1" w:styleId="Nadpis1Char0">
    <w:name w:val="Nadpis1 Char"/>
    <w:basedOn w:val="odrkyChar"/>
    <w:link w:val="Nadpis10"/>
    <w:uiPriority w:val="99"/>
    <w:rsid w:val="007816E8"/>
    <w:rPr>
      <w:rFonts w:ascii="Tahoma" w:eastAsia="Times New Roman" w:hAnsi="Tahoma" w:cs="Tahoma"/>
      <w:b/>
      <w:lang w:val="en-GB"/>
    </w:rPr>
  </w:style>
  <w:style w:type="paragraph" w:customStyle="1" w:styleId="Nadpis30">
    <w:name w:val="Nadpis3"/>
    <w:basedOn w:val="Normln"/>
    <w:link w:val="Nadpis3Char0"/>
    <w:uiPriority w:val="99"/>
    <w:qFormat/>
    <w:rsid w:val="007816E8"/>
    <w:pPr>
      <w:ind w:left="1213" w:hanging="504"/>
    </w:pPr>
    <w:rPr>
      <w:rFonts w:ascii="Tahoma" w:eastAsia="Times New Roman" w:hAnsi="Tahoma" w:cs="Tahoma"/>
      <w:i/>
      <w:sz w:val="18"/>
      <w:szCs w:val="18"/>
    </w:rPr>
  </w:style>
  <w:style w:type="character" w:customStyle="1" w:styleId="Nadpis2Char0">
    <w:name w:val="Nadpis2 Char"/>
    <w:basedOn w:val="odrkyChar"/>
    <w:link w:val="Nadpis20"/>
    <w:rsid w:val="007816E8"/>
    <w:rPr>
      <w:rFonts w:ascii="Tahoma" w:eastAsia="Times New Roman" w:hAnsi="Tahoma" w:cs="Tahoma"/>
      <w:sz w:val="18"/>
      <w:szCs w:val="18"/>
      <w:lang w:val="en-GB"/>
    </w:rPr>
  </w:style>
  <w:style w:type="paragraph" w:customStyle="1" w:styleId="Obsahzklad">
    <w:name w:val="Obsah základ"/>
    <w:basedOn w:val="Obsah1"/>
    <w:link w:val="ObsahzkladChar"/>
    <w:qFormat/>
    <w:rsid w:val="007816E8"/>
    <w:pPr>
      <w:tabs>
        <w:tab w:val="left" w:pos="660"/>
        <w:tab w:val="right" w:leader="dot" w:pos="9344"/>
      </w:tabs>
    </w:pPr>
    <w:rPr>
      <w:rFonts w:cs="Tahoma"/>
      <w:szCs w:val="18"/>
    </w:rPr>
  </w:style>
  <w:style w:type="character" w:customStyle="1" w:styleId="Nadpis3Char0">
    <w:name w:val="Nadpis3 Char"/>
    <w:basedOn w:val="Standardnpsmoodstavce"/>
    <w:link w:val="Nadpis30"/>
    <w:uiPriority w:val="99"/>
    <w:rsid w:val="007816E8"/>
    <w:rPr>
      <w:rFonts w:ascii="Tahoma" w:eastAsia="Times New Roman" w:hAnsi="Tahoma" w:cs="Tahoma"/>
      <w:i/>
      <w:sz w:val="18"/>
      <w:szCs w:val="18"/>
    </w:rPr>
  </w:style>
  <w:style w:type="paragraph" w:customStyle="1" w:styleId="A87C5DE25D1743A1917DF0DBDBA3E1FD">
    <w:name w:val="A87C5DE25D1743A1917DF0DBDBA3E1FD"/>
    <w:rsid w:val="007816E8"/>
    <w:pPr>
      <w:spacing w:after="200" w:line="276" w:lineRule="auto"/>
    </w:pPr>
    <w:rPr>
      <w:rFonts w:ascii="Calibri" w:eastAsia="Times New Roman" w:hAnsi="Calibri"/>
      <w:sz w:val="22"/>
      <w:szCs w:val="22"/>
      <w:lang w:val="en-US" w:eastAsia="en-US"/>
    </w:rPr>
  </w:style>
  <w:style w:type="character" w:customStyle="1" w:styleId="Obsah1Char">
    <w:name w:val="Obsah 1 Char"/>
    <w:basedOn w:val="Standardnpsmoodstavce"/>
    <w:link w:val="Obsah1"/>
    <w:uiPriority w:val="39"/>
    <w:rsid w:val="007816E8"/>
    <w:rPr>
      <w:rFonts w:ascii="Tahoma" w:eastAsia="Times New Roman" w:hAnsi="Tahoma"/>
      <w:noProof/>
      <w:sz w:val="18"/>
      <w:szCs w:val="24"/>
    </w:rPr>
  </w:style>
  <w:style w:type="character" w:customStyle="1" w:styleId="ObsahzkladChar">
    <w:name w:val="Obsah základ Char"/>
    <w:basedOn w:val="Obsah1Char"/>
    <w:link w:val="Obsahzklad"/>
    <w:rsid w:val="007816E8"/>
    <w:rPr>
      <w:rFonts w:ascii="Tahoma" w:eastAsia="Times New Roman" w:hAnsi="Tahoma" w:cs="Tahoma"/>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9"/>
    <w:qFormat/>
    <w:pPr>
      <w:keepNext/>
      <w:spacing w:before="240" w:after="60"/>
      <w:outlineLvl w:val="1"/>
    </w:pPr>
    <w:rPr>
      <w:rFonts w:ascii="Wide Latin" w:hAnsi="Wide Latin"/>
      <w:b/>
      <w:i/>
      <w:sz w:val="24"/>
    </w:rPr>
  </w:style>
  <w:style w:type="paragraph" w:styleId="Nadpis3">
    <w:name w:val="heading 3"/>
    <w:basedOn w:val="Normln"/>
    <w:next w:val="Normln"/>
    <w:link w:val="Nadpis3Char"/>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link w:val="Nadpis6Char"/>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qFormat/>
    <w:pPr>
      <w:keepNext/>
      <w:jc w:val="both"/>
      <w:outlineLvl w:val="6"/>
    </w:pPr>
    <w:rPr>
      <w:rFonts w:ascii="Times New Roman" w:hAnsi="Times New Roman"/>
      <w:b/>
      <w:sz w:val="24"/>
    </w:rPr>
  </w:style>
  <w:style w:type="paragraph" w:styleId="Nadpis8">
    <w:name w:val="heading 8"/>
    <w:basedOn w:val="Normln"/>
    <w:next w:val="Normln"/>
    <w:link w:val="Nadpis8Char"/>
    <w:qFormat/>
    <w:pPr>
      <w:keepNext/>
      <w:numPr>
        <w:numId w:val="1"/>
      </w:numPr>
      <w:ind w:left="426" w:hanging="426"/>
      <w:outlineLvl w:val="7"/>
    </w:pPr>
    <w:rPr>
      <w:rFonts w:ascii="Times New Roman" w:hAnsi="Times New Roman"/>
      <w:sz w:val="24"/>
    </w:rPr>
  </w:style>
  <w:style w:type="paragraph" w:styleId="Nadpis9">
    <w:name w:val="heading 9"/>
    <w:basedOn w:val="Normln"/>
    <w:next w:val="Normln"/>
    <w:link w:val="Nadpis9Char"/>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link w:val="Zkladntextodsazen2Char"/>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uiPriority w:val="99"/>
    <w:semiHidden/>
    <w:rPr>
      <w:sz w:val="16"/>
    </w:rPr>
  </w:style>
  <w:style w:type="paragraph" w:styleId="Textkomente">
    <w:name w:val="annotation text"/>
    <w:basedOn w:val="Normln"/>
    <w:link w:val="TextkomenteChar1"/>
    <w:uiPriority w:val="99"/>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uiPriority w:val="99"/>
    <w:rsid w:val="005D1B8B"/>
    <w:rPr>
      <w:rFonts w:cs="Times New Roman"/>
      <w:color w:val="0000FF"/>
      <w:u w:val="single"/>
    </w:rPr>
  </w:style>
  <w:style w:type="paragraph" w:styleId="Textbubliny">
    <w:name w:val="Balloon Text"/>
    <w:basedOn w:val="Normln"/>
    <w:link w:val="TextbublinyChar"/>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uiPriority w:val="99"/>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uiPriority w:val="99"/>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uiPriority w:val="99"/>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 w:type="character" w:customStyle="1" w:styleId="TextbublinyChar">
    <w:name w:val="Text bubliny Char"/>
    <w:basedOn w:val="Standardnpsmoodstavce"/>
    <w:link w:val="Textbubliny"/>
    <w:semiHidden/>
    <w:locked/>
    <w:rsid w:val="007816E8"/>
    <w:rPr>
      <w:rFonts w:ascii="Tahoma" w:hAnsi="Tahoma" w:cs="Tahoma"/>
      <w:sz w:val="16"/>
      <w:szCs w:val="16"/>
    </w:rPr>
  </w:style>
  <w:style w:type="character" w:customStyle="1" w:styleId="Zkladntextodsazen2Char">
    <w:name w:val="Základní text odsazený 2 Char"/>
    <w:basedOn w:val="Standardnpsmoodstavce"/>
    <w:link w:val="Zkladntextodsazen2"/>
    <w:locked/>
    <w:rsid w:val="007816E8"/>
    <w:rPr>
      <w:rFonts w:ascii="Times New Roman" w:hAnsi="Times New Roman"/>
      <w:sz w:val="24"/>
    </w:rPr>
  </w:style>
  <w:style w:type="character" w:customStyle="1" w:styleId="ZpatChar">
    <w:name w:val="Zápatí Char"/>
    <w:basedOn w:val="Standardnpsmoodstavce"/>
    <w:link w:val="Zpat"/>
    <w:locked/>
    <w:rsid w:val="007816E8"/>
  </w:style>
  <w:style w:type="table" w:styleId="Mkatabulky">
    <w:name w:val="Table Grid"/>
    <w:basedOn w:val="Normlntabulka"/>
    <w:uiPriority w:val="59"/>
    <w:rsid w:val="00781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6E8"/>
    <w:rPr>
      <w:rFonts w:ascii="Wide Latin" w:hAnsi="Wide Latin"/>
      <w:b/>
      <w:kern w:val="28"/>
      <w:sz w:val="28"/>
    </w:rPr>
  </w:style>
  <w:style w:type="character" w:customStyle="1" w:styleId="Nadpis2Char">
    <w:name w:val="Nadpis 2 Char"/>
    <w:basedOn w:val="Standardnpsmoodstavce"/>
    <w:link w:val="Nadpis2"/>
    <w:uiPriority w:val="99"/>
    <w:rsid w:val="007816E8"/>
    <w:rPr>
      <w:rFonts w:ascii="Wide Latin" w:hAnsi="Wide Latin"/>
      <w:b/>
      <w:i/>
      <w:sz w:val="24"/>
    </w:rPr>
  </w:style>
  <w:style w:type="character" w:customStyle="1" w:styleId="Nadpis3Char">
    <w:name w:val="Nadpis 3 Char"/>
    <w:basedOn w:val="Standardnpsmoodstavce"/>
    <w:link w:val="Nadpis3"/>
    <w:rsid w:val="007816E8"/>
    <w:rPr>
      <w:rFonts w:ascii="Times New Roman" w:hAnsi="Times New Roman"/>
      <w:sz w:val="24"/>
    </w:rPr>
  </w:style>
  <w:style w:type="character" w:customStyle="1" w:styleId="Nadpis5Char">
    <w:name w:val="Nadpis 5 Char"/>
    <w:basedOn w:val="Standardnpsmoodstavce"/>
    <w:link w:val="Nadpis5"/>
    <w:rsid w:val="007816E8"/>
    <w:rPr>
      <w:rFonts w:ascii="Times New Roman" w:hAnsi="Times New Roman"/>
      <w:sz w:val="24"/>
    </w:rPr>
  </w:style>
  <w:style w:type="character" w:customStyle="1" w:styleId="Nadpis6Char">
    <w:name w:val="Nadpis 6 Char"/>
    <w:basedOn w:val="Standardnpsmoodstavce"/>
    <w:link w:val="Nadpis6"/>
    <w:rsid w:val="007816E8"/>
    <w:rPr>
      <w:rFonts w:ascii="Times New Roman" w:hAnsi="Times New Roman"/>
      <w:sz w:val="24"/>
    </w:rPr>
  </w:style>
  <w:style w:type="character" w:customStyle="1" w:styleId="Nadpis7Char">
    <w:name w:val="Nadpis 7 Char"/>
    <w:basedOn w:val="Standardnpsmoodstavce"/>
    <w:link w:val="Nadpis7"/>
    <w:rsid w:val="007816E8"/>
    <w:rPr>
      <w:rFonts w:ascii="Times New Roman" w:hAnsi="Times New Roman"/>
      <w:b/>
      <w:sz w:val="24"/>
    </w:rPr>
  </w:style>
  <w:style w:type="character" w:customStyle="1" w:styleId="Nadpis8Char">
    <w:name w:val="Nadpis 8 Char"/>
    <w:basedOn w:val="Standardnpsmoodstavce"/>
    <w:link w:val="Nadpis8"/>
    <w:rsid w:val="007816E8"/>
    <w:rPr>
      <w:rFonts w:ascii="Times New Roman" w:hAnsi="Times New Roman"/>
      <w:sz w:val="24"/>
    </w:rPr>
  </w:style>
  <w:style w:type="character" w:customStyle="1" w:styleId="Nadpis9Char">
    <w:name w:val="Nadpis 9 Char"/>
    <w:basedOn w:val="Standardnpsmoodstavce"/>
    <w:link w:val="Nadpis9"/>
    <w:rsid w:val="007816E8"/>
    <w:rPr>
      <w:sz w:val="40"/>
    </w:rPr>
  </w:style>
  <w:style w:type="character" w:customStyle="1" w:styleId="NzevChar">
    <w:name w:val="Název Char"/>
    <w:basedOn w:val="Standardnpsmoodstavce"/>
    <w:link w:val="Nzev"/>
    <w:rsid w:val="007816E8"/>
    <w:rPr>
      <w:rFonts w:ascii="Times New Roman" w:eastAsia="Times New Roman" w:hAnsi="Times New Roman"/>
      <w:b/>
      <w:sz w:val="36"/>
    </w:rPr>
  </w:style>
  <w:style w:type="numbering" w:styleId="lnekoddl">
    <w:name w:val="Outline List 3"/>
    <w:basedOn w:val="Bezseznamu"/>
    <w:rsid w:val="007816E8"/>
    <w:pPr>
      <w:numPr>
        <w:numId w:val="5"/>
      </w:numPr>
    </w:pPr>
  </w:style>
  <w:style w:type="character" w:customStyle="1" w:styleId="TextkomenteChar">
    <w:name w:val="Text komentáře Char"/>
    <w:basedOn w:val="Standardnpsmoodstavce"/>
    <w:uiPriority w:val="99"/>
    <w:semiHidden/>
    <w:rsid w:val="007816E8"/>
    <w:rPr>
      <w:rFonts w:ascii="Times New Roman" w:eastAsia="Times New Roman" w:hAnsi="Times New Roman"/>
      <w:sz w:val="20"/>
      <w:szCs w:val="20"/>
    </w:rPr>
  </w:style>
  <w:style w:type="paragraph" w:styleId="Pedmtkomente">
    <w:name w:val="annotation subject"/>
    <w:basedOn w:val="Textkomente"/>
    <w:next w:val="Textkomente"/>
    <w:link w:val="PedmtkomenteChar"/>
    <w:rsid w:val="007816E8"/>
    <w:rPr>
      <w:rFonts w:ascii="Times New Roman" w:eastAsia="Times New Roman" w:hAnsi="Times New Roman"/>
      <w:b/>
      <w:bCs/>
    </w:rPr>
  </w:style>
  <w:style w:type="character" w:customStyle="1" w:styleId="TextkomenteChar1">
    <w:name w:val="Text komentáře Char1"/>
    <w:basedOn w:val="Standardnpsmoodstavce"/>
    <w:link w:val="Textkomente"/>
    <w:uiPriority w:val="99"/>
    <w:semiHidden/>
    <w:rsid w:val="007816E8"/>
  </w:style>
  <w:style w:type="character" w:customStyle="1" w:styleId="PedmtkomenteChar">
    <w:name w:val="Předmět komentáře Char"/>
    <w:basedOn w:val="TextkomenteChar1"/>
    <w:link w:val="Pedmtkomente"/>
    <w:rsid w:val="007816E8"/>
    <w:rPr>
      <w:rFonts w:ascii="Times New Roman" w:eastAsia="Times New Roman" w:hAnsi="Times New Roman"/>
      <w:b/>
      <w:bCs/>
    </w:rPr>
  </w:style>
  <w:style w:type="character" w:styleId="slostrnky">
    <w:name w:val="page number"/>
    <w:basedOn w:val="Standardnpsmoodstavce"/>
    <w:rsid w:val="007816E8"/>
  </w:style>
  <w:style w:type="paragraph" w:customStyle="1" w:styleId="AA2-odst11">
    <w:name w:val="AA2 - odst. 1.1."/>
    <w:basedOn w:val="Normln"/>
    <w:link w:val="AA2-odst11Char"/>
    <w:rsid w:val="007816E8"/>
    <w:pPr>
      <w:numPr>
        <w:ilvl w:val="1"/>
        <w:numId w:val="6"/>
      </w:numPr>
      <w:autoSpaceDE w:val="0"/>
      <w:autoSpaceDN w:val="0"/>
      <w:spacing w:after="120" w:line="240" w:lineRule="atLeast"/>
      <w:jc w:val="both"/>
    </w:pPr>
    <w:rPr>
      <w:rFonts w:ascii="Times New Roman" w:eastAsia="Times New Roman" w:hAnsi="Times New Roman"/>
      <w:sz w:val="24"/>
    </w:rPr>
  </w:style>
  <w:style w:type="paragraph" w:customStyle="1" w:styleId="AA1-nadpis1">
    <w:name w:val="AA 1 - nadpis 1"/>
    <w:basedOn w:val="Normln"/>
    <w:rsid w:val="007816E8"/>
    <w:pPr>
      <w:keepNext/>
      <w:numPr>
        <w:numId w:val="6"/>
      </w:numPr>
      <w:tabs>
        <w:tab w:val="clear" w:pos="709"/>
        <w:tab w:val="num" w:pos="567"/>
      </w:tabs>
      <w:autoSpaceDE w:val="0"/>
      <w:autoSpaceDN w:val="0"/>
      <w:spacing w:after="240" w:line="240" w:lineRule="atLeast"/>
      <w:ind w:left="567" w:hanging="567"/>
      <w:jc w:val="both"/>
    </w:pPr>
    <w:rPr>
      <w:rFonts w:ascii="Times New Roman" w:eastAsia="Times New Roman" w:hAnsi="Times New Roman"/>
      <w:b/>
      <w:sz w:val="24"/>
      <w:u w:val="single"/>
    </w:rPr>
  </w:style>
  <w:style w:type="paragraph" w:customStyle="1" w:styleId="AA3N111">
    <w:name w:val="AA3 N 1.1.1"/>
    <w:basedOn w:val="Nadpis2"/>
    <w:rsid w:val="007816E8"/>
    <w:pPr>
      <w:numPr>
        <w:ilvl w:val="2"/>
        <w:numId w:val="6"/>
      </w:numPr>
      <w:tabs>
        <w:tab w:val="left" w:pos="1276"/>
      </w:tabs>
      <w:autoSpaceDE w:val="0"/>
      <w:autoSpaceDN w:val="0"/>
      <w:spacing w:before="0" w:after="120"/>
      <w:jc w:val="both"/>
    </w:pPr>
    <w:rPr>
      <w:rFonts w:ascii="Times New Roman" w:eastAsia="Times New Roman" w:hAnsi="Times New Roman"/>
      <w:b w:val="0"/>
      <w:bCs/>
      <w:i w:val="0"/>
      <w:szCs w:val="24"/>
    </w:rPr>
  </w:style>
  <w:style w:type="character" w:customStyle="1" w:styleId="AA2-odst11Char">
    <w:name w:val="AA2 - odst. 1.1. Char"/>
    <w:basedOn w:val="Standardnpsmoodstavce"/>
    <w:link w:val="AA2-odst11"/>
    <w:rsid w:val="007816E8"/>
    <w:rPr>
      <w:rFonts w:ascii="Times New Roman" w:eastAsia="Times New Roman" w:hAnsi="Times New Roman"/>
      <w:sz w:val="24"/>
    </w:rPr>
  </w:style>
  <w:style w:type="paragraph" w:customStyle="1" w:styleId="Nadpis2Clanek2VHead2">
    <w:name w:val="Nadpis 2.Clanek2.V_Head2"/>
    <w:basedOn w:val="Normln"/>
    <w:next w:val="Normln"/>
    <w:rsid w:val="007816E8"/>
    <w:pPr>
      <w:keepLines/>
      <w:widowControl w:val="0"/>
      <w:tabs>
        <w:tab w:val="left" w:pos="0"/>
      </w:tabs>
      <w:autoSpaceDE w:val="0"/>
      <w:autoSpaceDN w:val="0"/>
      <w:spacing w:before="120" w:after="120"/>
      <w:jc w:val="both"/>
    </w:pPr>
    <w:rPr>
      <w:rFonts w:ascii="Times New Roman" w:eastAsia="Times New Roman" w:hAnsi="Times New Roman"/>
      <w:sz w:val="24"/>
      <w:szCs w:val="24"/>
    </w:rPr>
  </w:style>
  <w:style w:type="paragraph" w:customStyle="1" w:styleId="NormlnSmlouva">
    <w:name w:val="Normální.Smlouva"/>
    <w:link w:val="NormlnSmlouvaChar"/>
    <w:rsid w:val="007816E8"/>
    <w:pPr>
      <w:widowControl w:val="0"/>
      <w:jc w:val="both"/>
    </w:pPr>
    <w:rPr>
      <w:rFonts w:ascii="Times New Roman" w:eastAsia="Times New Roman" w:hAnsi="Times New Roman"/>
      <w:sz w:val="24"/>
    </w:rPr>
  </w:style>
  <w:style w:type="paragraph" w:customStyle="1" w:styleId="StylNormlnSmlouva11bTun">
    <w:name w:val="Styl Normální.Smlouva + 11 b. Tučné"/>
    <w:basedOn w:val="NormlnSmlouva"/>
    <w:link w:val="StylNormlnSmlouva11bTunChar"/>
    <w:autoRedefine/>
    <w:rsid w:val="007816E8"/>
    <w:rPr>
      <w:rFonts w:ascii="Tahoma" w:hAnsi="Tahoma" w:cs="Tahoma"/>
      <w:sz w:val="18"/>
      <w:szCs w:val="18"/>
    </w:rPr>
  </w:style>
  <w:style w:type="character" w:customStyle="1" w:styleId="NormlnSmlouvaChar">
    <w:name w:val="Normální.Smlouva Char"/>
    <w:basedOn w:val="Standardnpsmoodstavce"/>
    <w:link w:val="NormlnSmlouva"/>
    <w:rsid w:val="007816E8"/>
    <w:rPr>
      <w:rFonts w:ascii="Times New Roman" w:eastAsia="Times New Roman" w:hAnsi="Times New Roman"/>
      <w:sz w:val="24"/>
    </w:rPr>
  </w:style>
  <w:style w:type="character" w:customStyle="1" w:styleId="StylNormlnSmlouva11bTunChar">
    <w:name w:val="Styl Normální.Smlouva + 11 b. Tučné Char"/>
    <w:basedOn w:val="NormlnSmlouvaChar"/>
    <w:link w:val="StylNormlnSmlouva11bTun"/>
    <w:rsid w:val="007816E8"/>
    <w:rPr>
      <w:rFonts w:ascii="Tahoma" w:eastAsia="Times New Roman" w:hAnsi="Tahoma" w:cs="Tahoma"/>
      <w:sz w:val="18"/>
      <w:szCs w:val="18"/>
    </w:rPr>
  </w:style>
  <w:style w:type="paragraph" w:customStyle="1" w:styleId="StylNormlnSmlouva11b">
    <w:name w:val="Styl Normální.Smlouva + 11 b."/>
    <w:basedOn w:val="NormlnSmlouva"/>
    <w:link w:val="StylNormlnSmlouva11bChar"/>
    <w:rsid w:val="007816E8"/>
    <w:rPr>
      <w:rFonts w:ascii="Tahoma" w:hAnsi="Tahoma"/>
    </w:rPr>
  </w:style>
  <w:style w:type="character" w:customStyle="1" w:styleId="StylNormlnSmlouva11bChar">
    <w:name w:val="Styl Normální.Smlouva + 11 b. Char"/>
    <w:basedOn w:val="NormlnSmlouvaChar"/>
    <w:link w:val="StylNormlnSmlouva11b"/>
    <w:rsid w:val="007816E8"/>
    <w:rPr>
      <w:rFonts w:ascii="Tahoma" w:eastAsia="Times New Roman" w:hAnsi="Tahoma"/>
      <w:sz w:val="24"/>
    </w:rPr>
  </w:style>
  <w:style w:type="paragraph" w:customStyle="1" w:styleId="StylStylNormlnSmlouva11bTun">
    <w:name w:val="Styl Styl Normální.Smlouva + 11 b. Tučné +"/>
    <w:basedOn w:val="StylNormlnSmlouva11bTun"/>
    <w:link w:val="StylStylNormlnSmlouva11bTunChar"/>
    <w:autoRedefine/>
    <w:uiPriority w:val="99"/>
    <w:rsid w:val="007816E8"/>
  </w:style>
  <w:style w:type="character" w:customStyle="1" w:styleId="StylStylNormlnSmlouva11bTunChar">
    <w:name w:val="Styl Styl Normální.Smlouva + 11 b. Tučné + Char"/>
    <w:basedOn w:val="StylNormlnSmlouva11bTunChar"/>
    <w:link w:val="StylStylNormlnSmlouva11bTun"/>
    <w:uiPriority w:val="99"/>
    <w:rsid w:val="007816E8"/>
    <w:rPr>
      <w:rFonts w:ascii="Tahoma" w:eastAsia="Times New Roman" w:hAnsi="Tahoma" w:cs="Tahoma"/>
      <w:sz w:val="18"/>
      <w:szCs w:val="18"/>
    </w:rPr>
  </w:style>
  <w:style w:type="paragraph" w:customStyle="1" w:styleId="SmluvniStrany">
    <w:name w:val="SmluvniStrany"/>
    <w:basedOn w:val="NormlnSmlouva"/>
    <w:rsid w:val="007816E8"/>
    <w:pPr>
      <w:tabs>
        <w:tab w:val="left" w:pos="3969"/>
        <w:tab w:val="left" w:pos="4536"/>
      </w:tabs>
      <w:ind w:left="567"/>
    </w:pPr>
  </w:style>
  <w:style w:type="paragraph" w:customStyle="1" w:styleId="StylSmluvniStrany11b">
    <w:name w:val="Styl SmluvniStrany + 11 b."/>
    <w:basedOn w:val="SmluvniStrany"/>
    <w:rsid w:val="007816E8"/>
    <w:rPr>
      <w:rFonts w:ascii="Tahoma" w:hAnsi="Tahoma"/>
      <w:sz w:val="20"/>
    </w:rPr>
  </w:style>
  <w:style w:type="paragraph" w:customStyle="1" w:styleId="odrky">
    <w:name w:val="odrážky"/>
    <w:basedOn w:val="Normln"/>
    <w:link w:val="odrkyChar"/>
    <w:uiPriority w:val="99"/>
    <w:rsid w:val="007816E8"/>
    <w:pPr>
      <w:numPr>
        <w:numId w:val="9"/>
      </w:numPr>
    </w:pPr>
    <w:rPr>
      <w:rFonts w:ascii="Times New Roman" w:eastAsia="Times New Roman" w:hAnsi="Times New Roman"/>
      <w:lang w:val="en-GB"/>
    </w:rPr>
  </w:style>
  <w:style w:type="paragraph" w:customStyle="1" w:styleId="Styl1">
    <w:name w:val="Styl1"/>
    <w:basedOn w:val="odrky"/>
    <w:link w:val="Styl1Char"/>
    <w:rsid w:val="007816E8"/>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7816E8"/>
    <w:rPr>
      <w:rFonts w:ascii="Tahoma" w:eastAsia="Times New Roman" w:hAnsi="Tahoma" w:cs="Tahoma"/>
      <w:b/>
      <w:lang w:val="en-GB"/>
    </w:rPr>
  </w:style>
  <w:style w:type="character" w:customStyle="1" w:styleId="Styl11b">
    <w:name w:val="Styl 11 b."/>
    <w:basedOn w:val="Standardnpsmoodstavce"/>
    <w:uiPriority w:val="99"/>
    <w:rsid w:val="007816E8"/>
    <w:rPr>
      <w:rFonts w:ascii="Tahoma" w:hAnsi="Tahoma"/>
      <w:sz w:val="20"/>
    </w:rPr>
  </w:style>
  <w:style w:type="character" w:customStyle="1" w:styleId="Styl11bTun">
    <w:name w:val="Styl 11 b. Tučné"/>
    <w:basedOn w:val="Standardnpsmoodstavce"/>
    <w:rsid w:val="007816E8"/>
    <w:rPr>
      <w:rFonts w:ascii="Tahoma" w:hAnsi="Tahoma"/>
      <w:b/>
      <w:bCs/>
      <w:sz w:val="20"/>
    </w:rPr>
  </w:style>
  <w:style w:type="paragraph" w:customStyle="1" w:styleId="Styl11bZarovnatdobloku">
    <w:name w:val="Styl 11 b. Zarovnat do bloku"/>
    <w:basedOn w:val="Normln"/>
    <w:rsid w:val="007816E8"/>
    <w:pPr>
      <w:jc w:val="both"/>
    </w:pPr>
    <w:rPr>
      <w:rFonts w:ascii="Tahoma" w:eastAsia="Times New Roman" w:hAnsi="Tahoma"/>
      <w:lang w:val="en-GB"/>
    </w:rPr>
  </w:style>
  <w:style w:type="paragraph" w:customStyle="1" w:styleId="Styl14bTunzarovnnnasted">
    <w:name w:val="Styl 14 b. Tučné zarovnání na střed"/>
    <w:basedOn w:val="Normln"/>
    <w:rsid w:val="007816E8"/>
    <w:pPr>
      <w:jc w:val="center"/>
    </w:pPr>
    <w:rPr>
      <w:rFonts w:ascii="Tahoma" w:eastAsia="Times New Roman" w:hAnsi="Tahoma"/>
      <w:b/>
      <w:bCs/>
      <w:sz w:val="28"/>
      <w:lang w:val="en-GB"/>
    </w:rPr>
  </w:style>
  <w:style w:type="paragraph" w:customStyle="1" w:styleId="Styl11bTunzarovnnnasted">
    <w:name w:val="Styl 11 b. Tučné zarovnání na střed"/>
    <w:basedOn w:val="Normln"/>
    <w:rsid w:val="007816E8"/>
    <w:pPr>
      <w:jc w:val="center"/>
    </w:pPr>
    <w:rPr>
      <w:rFonts w:ascii="Tahoma" w:eastAsia="Times New Roman" w:hAnsi="Tahoma"/>
      <w:b/>
      <w:bCs/>
      <w:lang w:val="en-GB"/>
    </w:rPr>
  </w:style>
  <w:style w:type="character" w:customStyle="1" w:styleId="Styl11bPodtren">
    <w:name w:val="Styl 11 b. Podtržení"/>
    <w:basedOn w:val="Standardnpsmoodstavce"/>
    <w:rsid w:val="007816E8"/>
    <w:rPr>
      <w:rFonts w:ascii="Tahoma" w:hAnsi="Tahoma"/>
      <w:sz w:val="20"/>
      <w:u w:val="single"/>
    </w:rPr>
  </w:style>
  <w:style w:type="character" w:customStyle="1" w:styleId="Styl11bKurzva">
    <w:name w:val="Styl 11 b. Kurzíva"/>
    <w:basedOn w:val="Standardnpsmoodstavce"/>
    <w:rsid w:val="007816E8"/>
    <w:rPr>
      <w:rFonts w:ascii="Tahoma" w:hAnsi="Tahoma"/>
      <w:i/>
      <w:iCs/>
      <w:sz w:val="20"/>
    </w:rPr>
  </w:style>
  <w:style w:type="paragraph" w:customStyle="1" w:styleId="bodysmlouvy">
    <w:name w:val="body smlouvy"/>
    <w:basedOn w:val="Nadpis2"/>
    <w:link w:val="bodysmlouvyChar"/>
    <w:rsid w:val="007816E8"/>
    <w:pPr>
      <w:autoSpaceDE w:val="0"/>
      <w:autoSpaceDN w:val="0"/>
      <w:spacing w:before="0" w:after="0"/>
      <w:jc w:val="both"/>
    </w:pPr>
    <w:rPr>
      <w:rFonts w:ascii="Tahoma" w:eastAsia="Times New Roman" w:hAnsi="Tahoma"/>
      <w:b w:val="0"/>
      <w:i w:val="0"/>
      <w:sz w:val="20"/>
    </w:rPr>
  </w:style>
  <w:style w:type="character" w:customStyle="1" w:styleId="bodysmlouvyChar">
    <w:name w:val="body smlouvy Char"/>
    <w:basedOn w:val="Standardnpsmoodstavce"/>
    <w:link w:val="bodysmlouvy"/>
    <w:rsid w:val="007816E8"/>
    <w:rPr>
      <w:rFonts w:ascii="Tahoma" w:eastAsia="Times New Roman" w:hAnsi="Tahoma"/>
    </w:rPr>
  </w:style>
  <w:style w:type="paragraph" w:customStyle="1" w:styleId="bodysmlouvytun">
    <w:name w:val="body smlouvy tučné"/>
    <w:basedOn w:val="Nadpis2"/>
    <w:link w:val="bodysmlouvytunChar"/>
    <w:rsid w:val="007816E8"/>
    <w:pPr>
      <w:autoSpaceDE w:val="0"/>
      <w:autoSpaceDN w:val="0"/>
      <w:spacing w:before="0" w:after="0"/>
      <w:jc w:val="both"/>
    </w:pPr>
    <w:rPr>
      <w:rFonts w:ascii="Tahoma" w:eastAsia="Times New Roman" w:hAnsi="Tahoma"/>
      <w:bCs/>
      <w:i w:val="0"/>
      <w:sz w:val="20"/>
    </w:rPr>
  </w:style>
  <w:style w:type="character" w:customStyle="1" w:styleId="bodysmlouvytunChar">
    <w:name w:val="body smlouvy tučné Char"/>
    <w:basedOn w:val="Standardnpsmoodstavce"/>
    <w:link w:val="bodysmlouvytun"/>
    <w:rsid w:val="007816E8"/>
    <w:rPr>
      <w:rFonts w:ascii="Tahoma" w:eastAsia="Times New Roman" w:hAnsi="Tahoma"/>
      <w:b/>
      <w:bCs/>
    </w:rPr>
  </w:style>
  <w:style w:type="paragraph" w:customStyle="1" w:styleId="smlouvakurzva">
    <w:name w:val="smlouva kurzíva"/>
    <w:basedOn w:val="Nadpis2"/>
    <w:link w:val="smlouvakurzvaChar"/>
    <w:rsid w:val="007816E8"/>
    <w:pPr>
      <w:autoSpaceDE w:val="0"/>
      <w:autoSpaceDN w:val="0"/>
      <w:spacing w:before="0" w:after="0"/>
      <w:jc w:val="both"/>
    </w:pPr>
    <w:rPr>
      <w:rFonts w:ascii="Tahoma" w:eastAsia="Times New Roman" w:hAnsi="Tahoma"/>
      <w:b w:val="0"/>
      <w:iCs/>
      <w:sz w:val="20"/>
    </w:rPr>
  </w:style>
  <w:style w:type="character" w:customStyle="1" w:styleId="smlouvakurzvaChar">
    <w:name w:val="smlouva kurzíva Char"/>
    <w:basedOn w:val="Standardnpsmoodstavce"/>
    <w:link w:val="smlouvakurzva"/>
    <w:rsid w:val="007816E8"/>
    <w:rPr>
      <w:rFonts w:ascii="Tahoma" w:eastAsia="Times New Roman" w:hAnsi="Tahoma"/>
      <w:i/>
      <w:iCs/>
    </w:rPr>
  </w:style>
  <w:style w:type="paragraph" w:customStyle="1" w:styleId="smlouvaodrky2">
    <w:name w:val="smlouva odrážky 2"/>
    <w:basedOn w:val="odrky"/>
    <w:link w:val="smlouvaodrky2Char"/>
    <w:uiPriority w:val="99"/>
    <w:rsid w:val="007816E8"/>
    <w:pPr>
      <w:numPr>
        <w:numId w:val="7"/>
      </w:numPr>
    </w:pPr>
    <w:rPr>
      <w:rFonts w:ascii="Tahoma" w:hAnsi="Tahoma" w:cs="Tahoma"/>
    </w:rPr>
  </w:style>
  <w:style w:type="paragraph" w:customStyle="1" w:styleId="Stylsmlouvaodrky211b">
    <w:name w:val="Styl smlouva odrážky 2 + 11 b."/>
    <w:basedOn w:val="smlouvaodrky2"/>
    <w:link w:val="Stylsmlouvaodrky211bChar"/>
    <w:rsid w:val="007816E8"/>
  </w:style>
  <w:style w:type="character" w:customStyle="1" w:styleId="odrkyChar">
    <w:name w:val="odrážky Char"/>
    <w:basedOn w:val="Standardnpsmoodstavce"/>
    <w:link w:val="odrky"/>
    <w:uiPriority w:val="99"/>
    <w:rsid w:val="007816E8"/>
    <w:rPr>
      <w:rFonts w:ascii="Times New Roman" w:eastAsia="Times New Roman" w:hAnsi="Times New Roman"/>
      <w:lang w:val="en-GB"/>
    </w:rPr>
  </w:style>
  <w:style w:type="character" w:customStyle="1" w:styleId="smlouvaodrky2Char">
    <w:name w:val="smlouva odrážky 2 Char"/>
    <w:basedOn w:val="odrkyChar"/>
    <w:link w:val="smlouvaodrky2"/>
    <w:uiPriority w:val="99"/>
    <w:rsid w:val="007816E8"/>
    <w:rPr>
      <w:rFonts w:ascii="Tahoma" w:eastAsia="Times New Roman" w:hAnsi="Tahoma" w:cs="Tahoma"/>
      <w:lang w:val="en-GB"/>
    </w:rPr>
  </w:style>
  <w:style w:type="character" w:customStyle="1" w:styleId="Stylsmlouvaodrky211bChar">
    <w:name w:val="Styl smlouva odrážky 2 + 11 b. Char"/>
    <w:basedOn w:val="smlouvaodrky2Char"/>
    <w:link w:val="Stylsmlouvaodrky211b"/>
    <w:rsid w:val="007816E8"/>
    <w:rPr>
      <w:rFonts w:ascii="Tahoma" w:eastAsia="Times New Roman" w:hAnsi="Tahoma" w:cs="Tahoma"/>
      <w:lang w:val="en-GB"/>
    </w:rPr>
  </w:style>
  <w:style w:type="paragraph" w:customStyle="1" w:styleId="Stylsmlouvaodrky211bKurzva">
    <w:name w:val="Styl smlouva odrážky 2 + 11 b. Kurzíva"/>
    <w:basedOn w:val="smlouvaodrky2"/>
    <w:link w:val="Stylsmlouvaodrky211bKurzvaChar"/>
    <w:rsid w:val="007816E8"/>
    <w:rPr>
      <w:i/>
      <w:iCs/>
    </w:rPr>
  </w:style>
  <w:style w:type="character" w:customStyle="1" w:styleId="Stylsmlouvaodrky211bKurzvaChar">
    <w:name w:val="Styl smlouva odrážky 2 + 11 b. Kurzíva Char"/>
    <w:basedOn w:val="smlouvaodrky2Char"/>
    <w:link w:val="Stylsmlouvaodrky211bKurzva"/>
    <w:rsid w:val="007816E8"/>
    <w:rPr>
      <w:rFonts w:ascii="Tahoma" w:eastAsia="Times New Roman" w:hAnsi="Tahoma" w:cs="Tahoma"/>
      <w:i/>
      <w:iCs/>
      <w:lang w:val="en-GB"/>
    </w:rPr>
  </w:style>
  <w:style w:type="numbering" w:customStyle="1" w:styleId="Styl2">
    <w:name w:val="Styl2"/>
    <w:rsid w:val="007816E8"/>
    <w:pPr>
      <w:numPr>
        <w:numId w:val="10"/>
      </w:numPr>
    </w:pPr>
  </w:style>
  <w:style w:type="numbering" w:customStyle="1" w:styleId="Styl3">
    <w:name w:val="Styl3"/>
    <w:rsid w:val="007816E8"/>
    <w:pPr>
      <w:numPr>
        <w:numId w:val="11"/>
      </w:numPr>
    </w:pPr>
  </w:style>
  <w:style w:type="character" w:styleId="Sledovanodkaz">
    <w:name w:val="FollowedHyperlink"/>
    <w:basedOn w:val="Standardnpsmoodstavce"/>
    <w:rsid w:val="007816E8"/>
    <w:rPr>
      <w:color w:val="800080"/>
      <w:u w:val="single"/>
    </w:rPr>
  </w:style>
  <w:style w:type="paragraph" w:styleId="Revize">
    <w:name w:val="Revision"/>
    <w:hidden/>
    <w:uiPriority w:val="99"/>
    <w:semiHidden/>
    <w:rsid w:val="007816E8"/>
    <w:rPr>
      <w:rFonts w:ascii="Times New Roman" w:eastAsia="Times New Roman" w:hAnsi="Times New Roman"/>
      <w:sz w:val="24"/>
    </w:rPr>
  </w:style>
  <w:style w:type="paragraph" w:styleId="Obsah1">
    <w:name w:val="toc 1"/>
    <w:basedOn w:val="Normln"/>
    <w:next w:val="Normln"/>
    <w:link w:val="Obsah1Char"/>
    <w:autoRedefine/>
    <w:uiPriority w:val="39"/>
    <w:qFormat/>
    <w:rsid w:val="007816E8"/>
    <w:pPr>
      <w:ind w:firstLine="284"/>
      <w:jc w:val="both"/>
    </w:pPr>
    <w:rPr>
      <w:rFonts w:ascii="Tahoma" w:eastAsia="Times New Roman" w:hAnsi="Tahoma"/>
      <w:noProof/>
      <w:sz w:val="18"/>
      <w:szCs w:val="24"/>
    </w:rPr>
  </w:style>
  <w:style w:type="paragraph" w:styleId="Obsah2">
    <w:name w:val="toc 2"/>
    <w:basedOn w:val="Normln"/>
    <w:next w:val="Normln"/>
    <w:autoRedefine/>
    <w:uiPriority w:val="39"/>
    <w:rsid w:val="007816E8"/>
    <w:pPr>
      <w:ind w:left="181" w:firstLine="284"/>
      <w:jc w:val="both"/>
    </w:pPr>
    <w:rPr>
      <w:rFonts w:ascii="Tahoma" w:eastAsia="Times New Roman" w:hAnsi="Tahoma"/>
      <w:noProof/>
      <w:sz w:val="18"/>
      <w:szCs w:val="24"/>
    </w:rPr>
  </w:style>
  <w:style w:type="paragraph" w:styleId="Nadpisobsahu">
    <w:name w:val="TOC Heading"/>
    <w:basedOn w:val="Nadpis1"/>
    <w:next w:val="Normln"/>
    <w:uiPriority w:val="39"/>
    <w:qFormat/>
    <w:rsid w:val="007816E8"/>
    <w:pPr>
      <w:keepNext w:val="0"/>
      <w:keepLines/>
      <w:numPr>
        <w:numId w:val="4"/>
      </w:numPr>
      <w:spacing w:before="480" w:after="0" w:line="276" w:lineRule="auto"/>
      <w:outlineLvl w:val="9"/>
    </w:pPr>
    <w:rPr>
      <w:rFonts w:ascii="Cambria" w:eastAsia="Times New Roman" w:hAnsi="Cambria"/>
      <w:bCs/>
      <w:color w:val="365F91"/>
      <w:kern w:val="0"/>
      <w:szCs w:val="28"/>
      <w:lang w:eastAsia="en-US"/>
    </w:rPr>
  </w:style>
  <w:style w:type="paragraph" w:customStyle="1" w:styleId="Nadpis10">
    <w:name w:val="Nadpis1"/>
    <w:basedOn w:val="odrky"/>
    <w:link w:val="Nadpis1Char0"/>
    <w:uiPriority w:val="99"/>
    <w:qFormat/>
    <w:rsid w:val="007816E8"/>
    <w:pPr>
      <w:numPr>
        <w:numId w:val="0"/>
      </w:numPr>
      <w:ind w:left="360" w:hanging="360"/>
    </w:pPr>
    <w:rPr>
      <w:rFonts w:ascii="Tahoma" w:hAnsi="Tahoma" w:cs="Tahoma"/>
      <w:b/>
    </w:rPr>
  </w:style>
  <w:style w:type="paragraph" w:customStyle="1" w:styleId="Nadpis20">
    <w:name w:val="Nadpis2"/>
    <w:basedOn w:val="odrky"/>
    <w:link w:val="Nadpis2Char0"/>
    <w:qFormat/>
    <w:rsid w:val="007816E8"/>
    <w:pPr>
      <w:numPr>
        <w:numId w:val="0"/>
      </w:numPr>
      <w:ind w:left="567" w:hanging="567"/>
    </w:pPr>
    <w:rPr>
      <w:rFonts w:ascii="Tahoma" w:hAnsi="Tahoma" w:cs="Tahoma"/>
      <w:sz w:val="18"/>
      <w:szCs w:val="18"/>
    </w:rPr>
  </w:style>
  <w:style w:type="character" w:customStyle="1" w:styleId="Nadpis1Char0">
    <w:name w:val="Nadpis1 Char"/>
    <w:basedOn w:val="odrkyChar"/>
    <w:link w:val="Nadpis10"/>
    <w:uiPriority w:val="99"/>
    <w:rsid w:val="007816E8"/>
    <w:rPr>
      <w:rFonts w:ascii="Tahoma" w:eastAsia="Times New Roman" w:hAnsi="Tahoma" w:cs="Tahoma"/>
      <w:b/>
      <w:lang w:val="en-GB"/>
    </w:rPr>
  </w:style>
  <w:style w:type="paragraph" w:customStyle="1" w:styleId="Nadpis30">
    <w:name w:val="Nadpis3"/>
    <w:basedOn w:val="Normln"/>
    <w:link w:val="Nadpis3Char0"/>
    <w:uiPriority w:val="99"/>
    <w:qFormat/>
    <w:rsid w:val="007816E8"/>
    <w:pPr>
      <w:ind w:left="1213" w:hanging="504"/>
    </w:pPr>
    <w:rPr>
      <w:rFonts w:ascii="Tahoma" w:eastAsia="Times New Roman" w:hAnsi="Tahoma" w:cs="Tahoma"/>
      <w:i/>
      <w:sz w:val="18"/>
      <w:szCs w:val="18"/>
    </w:rPr>
  </w:style>
  <w:style w:type="character" w:customStyle="1" w:styleId="Nadpis2Char0">
    <w:name w:val="Nadpis2 Char"/>
    <w:basedOn w:val="odrkyChar"/>
    <w:link w:val="Nadpis20"/>
    <w:rsid w:val="007816E8"/>
    <w:rPr>
      <w:rFonts w:ascii="Tahoma" w:eastAsia="Times New Roman" w:hAnsi="Tahoma" w:cs="Tahoma"/>
      <w:sz w:val="18"/>
      <w:szCs w:val="18"/>
      <w:lang w:val="en-GB"/>
    </w:rPr>
  </w:style>
  <w:style w:type="paragraph" w:customStyle="1" w:styleId="Obsahzklad">
    <w:name w:val="Obsah základ"/>
    <w:basedOn w:val="Obsah1"/>
    <w:link w:val="ObsahzkladChar"/>
    <w:qFormat/>
    <w:rsid w:val="007816E8"/>
    <w:pPr>
      <w:tabs>
        <w:tab w:val="left" w:pos="660"/>
        <w:tab w:val="right" w:leader="dot" w:pos="9344"/>
      </w:tabs>
    </w:pPr>
    <w:rPr>
      <w:rFonts w:cs="Tahoma"/>
      <w:szCs w:val="18"/>
    </w:rPr>
  </w:style>
  <w:style w:type="character" w:customStyle="1" w:styleId="Nadpis3Char0">
    <w:name w:val="Nadpis3 Char"/>
    <w:basedOn w:val="Standardnpsmoodstavce"/>
    <w:link w:val="Nadpis30"/>
    <w:uiPriority w:val="99"/>
    <w:rsid w:val="007816E8"/>
    <w:rPr>
      <w:rFonts w:ascii="Tahoma" w:eastAsia="Times New Roman" w:hAnsi="Tahoma" w:cs="Tahoma"/>
      <w:i/>
      <w:sz w:val="18"/>
      <w:szCs w:val="18"/>
    </w:rPr>
  </w:style>
  <w:style w:type="paragraph" w:customStyle="1" w:styleId="A87C5DE25D1743A1917DF0DBDBA3E1FD">
    <w:name w:val="A87C5DE25D1743A1917DF0DBDBA3E1FD"/>
    <w:rsid w:val="007816E8"/>
    <w:pPr>
      <w:spacing w:after="200" w:line="276" w:lineRule="auto"/>
    </w:pPr>
    <w:rPr>
      <w:rFonts w:ascii="Calibri" w:eastAsia="Times New Roman" w:hAnsi="Calibri"/>
      <w:sz w:val="22"/>
      <w:szCs w:val="22"/>
      <w:lang w:val="en-US" w:eastAsia="en-US"/>
    </w:rPr>
  </w:style>
  <w:style w:type="character" w:customStyle="1" w:styleId="Obsah1Char">
    <w:name w:val="Obsah 1 Char"/>
    <w:basedOn w:val="Standardnpsmoodstavce"/>
    <w:link w:val="Obsah1"/>
    <w:uiPriority w:val="39"/>
    <w:rsid w:val="007816E8"/>
    <w:rPr>
      <w:rFonts w:ascii="Tahoma" w:eastAsia="Times New Roman" w:hAnsi="Tahoma"/>
      <w:noProof/>
      <w:sz w:val="18"/>
      <w:szCs w:val="24"/>
    </w:rPr>
  </w:style>
  <w:style w:type="character" w:customStyle="1" w:styleId="ObsahzkladChar">
    <w:name w:val="Obsah základ Char"/>
    <w:basedOn w:val="Obsah1Char"/>
    <w:link w:val="Obsahzklad"/>
    <w:rsid w:val="007816E8"/>
    <w:rPr>
      <w:rFonts w:ascii="Tahoma" w:eastAsia="Times New Roman" w:hAnsi="Tahoma" w:cs="Tahoma"/>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3650">
      <w:bodyDiv w:val="1"/>
      <w:marLeft w:val="0"/>
      <w:marRight w:val="0"/>
      <w:marTop w:val="0"/>
      <w:marBottom w:val="0"/>
      <w:divBdr>
        <w:top w:val="none" w:sz="0" w:space="0" w:color="auto"/>
        <w:left w:val="none" w:sz="0" w:space="0" w:color="auto"/>
        <w:bottom w:val="none" w:sz="0" w:space="0" w:color="auto"/>
        <w:right w:val="none" w:sz="0" w:space="0" w:color="auto"/>
      </w:divBdr>
    </w:div>
    <w:div w:id="244193971">
      <w:bodyDiv w:val="1"/>
      <w:marLeft w:val="0"/>
      <w:marRight w:val="0"/>
      <w:marTop w:val="0"/>
      <w:marBottom w:val="0"/>
      <w:divBdr>
        <w:top w:val="none" w:sz="0" w:space="0" w:color="auto"/>
        <w:left w:val="none" w:sz="0" w:space="0" w:color="auto"/>
        <w:bottom w:val="none" w:sz="0" w:space="0" w:color="auto"/>
        <w:right w:val="none" w:sz="0" w:space="0" w:color="auto"/>
      </w:divBdr>
    </w:div>
    <w:div w:id="252201140">
      <w:bodyDiv w:val="1"/>
      <w:marLeft w:val="0"/>
      <w:marRight w:val="0"/>
      <w:marTop w:val="0"/>
      <w:marBottom w:val="0"/>
      <w:divBdr>
        <w:top w:val="none" w:sz="0" w:space="0" w:color="auto"/>
        <w:left w:val="none" w:sz="0" w:space="0" w:color="auto"/>
        <w:bottom w:val="none" w:sz="0" w:space="0" w:color="auto"/>
        <w:right w:val="none" w:sz="0" w:space="0" w:color="auto"/>
      </w:divBdr>
    </w:div>
    <w:div w:id="335545114">
      <w:bodyDiv w:val="1"/>
      <w:marLeft w:val="0"/>
      <w:marRight w:val="0"/>
      <w:marTop w:val="0"/>
      <w:marBottom w:val="0"/>
      <w:divBdr>
        <w:top w:val="none" w:sz="0" w:space="0" w:color="auto"/>
        <w:left w:val="none" w:sz="0" w:space="0" w:color="auto"/>
        <w:bottom w:val="none" w:sz="0" w:space="0" w:color="auto"/>
        <w:right w:val="none" w:sz="0" w:space="0" w:color="auto"/>
      </w:divBdr>
    </w:div>
    <w:div w:id="399644362">
      <w:bodyDiv w:val="1"/>
      <w:marLeft w:val="0"/>
      <w:marRight w:val="0"/>
      <w:marTop w:val="0"/>
      <w:marBottom w:val="0"/>
      <w:divBdr>
        <w:top w:val="none" w:sz="0" w:space="0" w:color="auto"/>
        <w:left w:val="none" w:sz="0" w:space="0" w:color="auto"/>
        <w:bottom w:val="none" w:sz="0" w:space="0" w:color="auto"/>
        <w:right w:val="none" w:sz="0" w:space="0" w:color="auto"/>
      </w:divBdr>
    </w:div>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35942395">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627436">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1890342239">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7A26-35C9-45B2-8512-2CA5DAD2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5567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Cizkovam</dc:creator>
  <cp:lastModifiedBy>Milerová Dagmar [P4]</cp:lastModifiedBy>
  <cp:revision>2</cp:revision>
  <cp:lastPrinted>2009-01-07T08:39:00Z</cp:lastPrinted>
  <dcterms:created xsi:type="dcterms:W3CDTF">2017-12-14T09:12:00Z</dcterms:created>
  <dcterms:modified xsi:type="dcterms:W3CDTF">2017-12-14T09:12:00Z</dcterms:modified>
</cp:coreProperties>
</file>